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52819744"/>
        <w:docPartObj>
          <w:docPartGallery w:val="Cover Pages"/>
          <w:docPartUnique/>
        </w:docPartObj>
      </w:sdtPr>
      <w:sdtEndPr>
        <w:rPr>
          <w:rFonts w:ascii="Times New Roman" w:hAnsi="Times New Roman" w:cs="Times New Roman"/>
          <w:b/>
          <w:sz w:val="24"/>
          <w:szCs w:val="24"/>
          <w:u w:val="single"/>
        </w:rPr>
      </w:sdtEndPr>
      <w:sdtContent>
        <w:p w:rsidR="00162002" w:rsidRDefault="002748D3">
          <w:r>
            <w:rPr>
              <w:noProof/>
            </w:rPr>
            <w:pict>
              <v:rect id="_x0000_s1064" style="position:absolute;margin-left:0;margin-top:198.65pt;width:534.75pt;height:50.4pt;z-index:251753472;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64;mso-fit-shape-to-text:t" inset="14.4pt,,14.4pt">
                  <w:txbxContent>
                    <w:sdt>
                      <w:sdtPr>
                        <w:rPr>
                          <w:rFonts w:asciiTheme="majorHAnsi" w:eastAsiaTheme="majorEastAsia" w:hAnsiTheme="majorHAnsi" w:cstheme="majorBidi"/>
                          <w:color w:val="FFFFFF" w:themeColor="background1"/>
                          <w:sz w:val="72"/>
                          <w:szCs w:val="72"/>
                        </w:rPr>
                        <w:alias w:val="Título"/>
                        <w:id w:val="103676091"/>
                        <w:dataBinding w:prefixMappings="xmlns:ns0='http://schemas.openxmlformats.org/package/2006/metadata/core-properties' xmlns:ns1='http://purl.org/dc/elements/1.1/'" w:xpath="/ns0:coreProperties[1]/ns1:title[1]" w:storeItemID="{6C3C8BC8-F283-45AE-878A-BAB7291924A1}"/>
                        <w:text/>
                      </w:sdtPr>
                      <w:sdtContent>
                        <w:p w:rsidR="00162002" w:rsidRDefault="00162002">
                          <w:pPr>
                            <w:pStyle w:val="SemEspaamento"/>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O Sistema Solar                           sob aspectos astronáuticos </w:t>
                          </w:r>
                        </w:p>
                      </w:sdtContent>
                    </w:sdt>
                  </w:txbxContent>
                </v:textbox>
                <w10:wrap anchorx="page" anchory="page"/>
              </v:rect>
            </w:pict>
          </w:r>
          <w:r>
            <w:rPr>
              <w:noProof/>
            </w:rPr>
            <w:pict>
              <v:group id="_x0000_s1058" style="position:absolute;margin-left:2092.6pt;margin-top:0;width:238.15pt;height:841.95pt;z-index:251751424;mso-width-percent:400;mso-height-percent:1000;mso-position-horizontal:right;mso-position-horizontal-relative:page;mso-position-vertical:top;mso-position-vertical-relative:page;mso-width-percent:400;mso-height-percent:1000" coordorigin="7329" coordsize="4911,15840" o:allowincell="f">
                <v:group id="_x0000_s1059"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60" style="position:absolute;left:7755;width:4505;height:15840;mso-height-percent:1000;mso-position-vertical:top;mso-position-vertical-relative:page;mso-height-percent:1000" fillcolor="#9bbb59 [3206]" stroked="f" strokecolor="#d8d8d8 [2732]">
                    <v:fill color2="#bfbfbf [2412]" rotate="t"/>
                  </v:rect>
                  <v:rect id="_x0000_s1061" style="position:absolute;left:7560;top:8;width:195;height:15825;mso-height-percent:1000;mso-position-vertical-relative:page;mso-height-percent:1000;mso-width-relative:margin;v-text-anchor:middle" fillcolor="#9bbb59 [3206]" stroked="f" strokecolor="white [3212]" strokeweight="1pt">
                    <v:fill r:id="rId7" o:title="Light vertical" opacity="52429f" o:opacity2="52429f" type="pattern"/>
                    <v:shadow color="#d8d8d8 [2732]" offset="3pt,3pt" offset2="2pt,2pt"/>
                  </v:rect>
                </v:group>
                <v:rect id="_x0000_s1062"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62" inset="28.8pt,14.4pt,14.4pt,14.4pt">
                    <w:txbxContent>
                      <w:sdt>
                        <w:sdtPr>
                          <w:rPr>
                            <w:rFonts w:asciiTheme="majorHAnsi" w:eastAsiaTheme="majorEastAsia" w:hAnsiTheme="majorHAnsi" w:cstheme="majorBidi"/>
                            <w:b/>
                            <w:bCs/>
                            <w:color w:val="FFFFFF" w:themeColor="background1"/>
                            <w:sz w:val="96"/>
                            <w:szCs w:val="96"/>
                          </w:rPr>
                          <w:alias w:val="Ano"/>
                          <w:id w:val="103676087"/>
                          <w:dataBinding w:prefixMappings="xmlns:ns0='http://schemas.microsoft.com/office/2006/coverPageProps'" w:xpath="/ns0:CoverPageProperties[1]/ns0:PublishDate[1]" w:storeItemID="{55AF091B-3C7A-41E3-B477-F2FDAA23CFDA}"/>
                          <w:date w:fullDate="2011-02-04T00:00:00Z">
                            <w:dateFormat w:val="yyyy"/>
                            <w:lid w:val="pt-BR"/>
                            <w:storeMappedDataAs w:val="dateTime"/>
                            <w:calendar w:val="gregorian"/>
                          </w:date>
                        </w:sdtPr>
                        <w:sdtContent>
                          <w:p w:rsidR="00162002" w:rsidRDefault="00162002">
                            <w:pPr>
                              <w:pStyle w:val="SemEspaamento"/>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2011</w:t>
                            </w:r>
                          </w:p>
                        </w:sdtContent>
                      </w:sdt>
                    </w:txbxContent>
                  </v:textbox>
                </v:rect>
                <v:rect id="_x0000_s1063"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63" inset="28.8pt,14.4pt,14.4pt,14.4pt">
                    <w:txbxContent>
                      <w:sdt>
                        <w:sdtPr>
                          <w:rPr>
                            <w:color w:val="FFFFFF" w:themeColor="background1"/>
                          </w:rPr>
                          <w:alias w:val="Autor"/>
                          <w:id w:val="103676095"/>
                          <w:dataBinding w:prefixMappings="xmlns:ns0='http://schemas.openxmlformats.org/package/2006/metadata/core-properties' xmlns:ns1='http://purl.org/dc/elements/1.1/'" w:xpath="/ns0:coreProperties[1]/ns1:creator[1]" w:storeItemID="{6C3C8BC8-F283-45AE-878A-BAB7291924A1}"/>
                          <w:text/>
                        </w:sdtPr>
                        <w:sdtContent>
                          <w:p w:rsidR="00162002" w:rsidRDefault="00162002">
                            <w:pPr>
                              <w:pStyle w:val="SemEspaamento"/>
                              <w:spacing w:line="360" w:lineRule="auto"/>
                              <w:rPr>
                                <w:color w:val="FFFFFF" w:themeColor="background1"/>
                              </w:rPr>
                            </w:pPr>
                            <w:r>
                              <w:rPr>
                                <w:color w:val="FFFFFF" w:themeColor="background1"/>
                              </w:rPr>
                              <w:t>Kátia Satie Sasaki</w:t>
                            </w:r>
                          </w:p>
                        </w:sdtContent>
                      </w:sdt>
                      <w:sdt>
                        <w:sdtPr>
                          <w:rPr>
                            <w:color w:val="FFFFFF" w:themeColor="background1"/>
                          </w:rPr>
                          <w:alias w:val="Empresa"/>
                          <w:id w:val="103676099"/>
                          <w:dataBinding w:prefixMappings="xmlns:ns0='http://schemas.openxmlformats.org/officeDocument/2006/extended-properties'" w:xpath="/ns0:Properties[1]/ns0:Company[1]" w:storeItemID="{6668398D-A668-4E3E-A5EB-62B293D839F1}"/>
                          <w:text/>
                        </w:sdtPr>
                        <w:sdtContent>
                          <w:p w:rsidR="00162002" w:rsidRDefault="00162002">
                            <w:pPr>
                              <w:pStyle w:val="SemEspaamento"/>
                              <w:spacing w:line="360" w:lineRule="auto"/>
                              <w:rPr>
                                <w:color w:val="FFFFFF" w:themeColor="background1"/>
                              </w:rPr>
                            </w:pPr>
                            <w:r>
                              <w:rPr>
                                <w:color w:val="FFFFFF" w:themeColor="background1"/>
                              </w:rPr>
                              <w:t>Centro de Divulgação de Astronomia</w:t>
                            </w:r>
                          </w:p>
                        </w:sdtContent>
                      </w:sdt>
                      <w:sdt>
                        <w:sdtPr>
                          <w:rPr>
                            <w:color w:val="FFFFFF" w:themeColor="background1"/>
                          </w:rPr>
                          <w:alias w:val="Data"/>
                          <w:id w:val="103676103"/>
                          <w:dataBinding w:prefixMappings="xmlns:ns0='http://schemas.microsoft.com/office/2006/coverPageProps'" w:xpath="/ns0:CoverPageProperties[1]/ns0:PublishDate[1]" w:storeItemID="{55AF091B-3C7A-41E3-B477-F2FDAA23CFDA}"/>
                          <w:date w:fullDate="2011-02-04T00:00:00Z">
                            <w:dateFormat w:val="dd/MM/yyyy"/>
                            <w:lid w:val="pt-BR"/>
                            <w:storeMappedDataAs w:val="dateTime"/>
                            <w:calendar w:val="gregorian"/>
                          </w:date>
                        </w:sdtPr>
                        <w:sdtContent>
                          <w:p w:rsidR="00162002" w:rsidRDefault="00162002">
                            <w:pPr>
                              <w:pStyle w:val="SemEspaamento"/>
                              <w:spacing w:line="360" w:lineRule="auto"/>
                              <w:rPr>
                                <w:color w:val="FFFFFF" w:themeColor="background1"/>
                              </w:rPr>
                            </w:pPr>
                            <w:r>
                              <w:rPr>
                                <w:color w:val="FFFFFF" w:themeColor="background1"/>
                              </w:rPr>
                              <w:t>04/02/2011</w:t>
                            </w:r>
                          </w:p>
                        </w:sdtContent>
                      </w:sdt>
                    </w:txbxContent>
                  </v:textbox>
                </v:rect>
                <w10:wrap anchorx="page" anchory="page"/>
              </v:group>
            </w:pict>
          </w:r>
        </w:p>
        <w:p w:rsidR="00BE2D0E" w:rsidRDefault="00BE2D0E">
          <w:pPr>
            <w:rPr>
              <w:rFonts w:ascii="Times New Roman" w:hAnsi="Times New Roman" w:cs="Times New Roman"/>
              <w:b/>
              <w:sz w:val="24"/>
              <w:szCs w:val="24"/>
              <w:u w:val="single"/>
            </w:rPr>
          </w:pPr>
          <w:r>
            <w:rPr>
              <w:rFonts w:ascii="Times New Roman" w:hAnsi="Times New Roman" w:cs="Times New Roman"/>
              <w:b/>
              <w:noProof/>
              <w:sz w:val="24"/>
              <w:szCs w:val="24"/>
              <w:u w:val="single"/>
              <w:lang w:eastAsia="pt-BR"/>
            </w:rPr>
            <w:drawing>
              <wp:anchor distT="0" distB="0" distL="114300" distR="114300" simplePos="0" relativeHeight="251754496" behindDoc="0" locked="0" layoutInCell="1" allowOverlap="1">
                <wp:simplePos x="0" y="0"/>
                <wp:positionH relativeFrom="column">
                  <wp:posOffset>-451485</wp:posOffset>
                </wp:positionH>
                <wp:positionV relativeFrom="paragraph">
                  <wp:posOffset>2853690</wp:posOffset>
                </wp:positionV>
                <wp:extent cx="6181725" cy="4677410"/>
                <wp:effectExtent l="171450" t="133350" r="371475" b="313690"/>
                <wp:wrapSquare wrapText="bothSides"/>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 cstate="print"/>
                        <a:srcRect/>
                        <a:stretch>
                          <a:fillRect/>
                        </a:stretch>
                      </pic:blipFill>
                      <pic:spPr bwMode="auto">
                        <a:xfrm>
                          <a:off x="0" y="0"/>
                          <a:ext cx="6181725" cy="4677410"/>
                        </a:xfrm>
                        <a:prstGeom prst="rect">
                          <a:avLst/>
                        </a:prstGeom>
                        <a:ln>
                          <a:noFill/>
                        </a:ln>
                        <a:effectLst>
                          <a:outerShdw blurRad="292100" dist="139700" dir="2700000" algn="tl" rotWithShape="0">
                            <a:srgbClr val="333333">
                              <a:alpha val="65000"/>
                            </a:srgbClr>
                          </a:outerShdw>
                        </a:effectLst>
                      </pic:spPr>
                    </pic:pic>
                  </a:graphicData>
                </a:graphic>
              </wp:anchor>
            </w:drawing>
          </w:r>
          <w:r w:rsidR="00162002">
            <w:rPr>
              <w:rFonts w:ascii="Times New Roman" w:hAnsi="Times New Roman" w:cs="Times New Roman"/>
              <w:b/>
              <w:sz w:val="24"/>
              <w:szCs w:val="24"/>
              <w:u w:val="single"/>
            </w:rPr>
            <w:br w:type="page"/>
          </w:r>
        </w:p>
        <w:sdt>
          <w:sdtPr>
            <w:rPr>
              <w:rFonts w:asciiTheme="minorHAnsi" w:eastAsiaTheme="minorHAnsi" w:hAnsiTheme="minorHAnsi" w:cstheme="minorBidi"/>
              <w:b w:val="0"/>
              <w:bCs w:val="0"/>
              <w:color w:val="auto"/>
              <w:sz w:val="22"/>
              <w:szCs w:val="22"/>
            </w:rPr>
            <w:id w:val="52819790"/>
            <w:docPartObj>
              <w:docPartGallery w:val="Table of Contents"/>
              <w:docPartUnique/>
            </w:docPartObj>
          </w:sdtPr>
          <w:sdtContent>
            <w:p w:rsidR="00BE2D0E" w:rsidRDefault="00BE2D0E" w:rsidP="00BE2D0E">
              <w:pPr>
                <w:pStyle w:val="CabealhodoSumrio"/>
              </w:pPr>
              <w:r>
                <w:t>Conteúdo</w:t>
              </w:r>
            </w:p>
            <w:p w:rsidR="009A5A7D" w:rsidRDefault="002748D3">
              <w:pPr>
                <w:pStyle w:val="Sumrio1"/>
                <w:tabs>
                  <w:tab w:val="left" w:pos="440"/>
                  <w:tab w:val="right" w:leader="dot" w:pos="8494"/>
                </w:tabs>
                <w:rPr>
                  <w:noProof/>
                </w:rPr>
              </w:pPr>
              <w:r>
                <w:fldChar w:fldCharType="begin"/>
              </w:r>
              <w:r w:rsidR="00BE2D0E">
                <w:instrText xml:space="preserve"> TOC \o "1-3" \h \z \u </w:instrText>
              </w:r>
              <w:r>
                <w:fldChar w:fldCharType="separate"/>
              </w:r>
              <w:hyperlink w:anchor="_Toc284455417" w:history="1">
                <w:r w:rsidR="009A5A7D" w:rsidRPr="00A61D21">
                  <w:rPr>
                    <w:rStyle w:val="Hyperlink"/>
                    <w:rFonts w:ascii="Times New Roman" w:hAnsi="Times New Roman" w:cs="Times New Roman"/>
                    <w:b/>
                    <w:noProof/>
                  </w:rPr>
                  <w:t>1.</w:t>
                </w:r>
                <w:r w:rsidR="009A5A7D">
                  <w:rPr>
                    <w:noProof/>
                  </w:rPr>
                  <w:tab/>
                </w:r>
                <w:r w:rsidR="009A5A7D" w:rsidRPr="00A61D21">
                  <w:rPr>
                    <w:rStyle w:val="Hyperlink"/>
                    <w:rFonts w:ascii="Times New Roman" w:hAnsi="Times New Roman" w:cs="Times New Roman"/>
                    <w:b/>
                    <w:noProof/>
                  </w:rPr>
                  <w:t>História</w:t>
                </w:r>
                <w:r w:rsidR="009A5A7D">
                  <w:rPr>
                    <w:noProof/>
                    <w:webHidden/>
                  </w:rPr>
                  <w:tab/>
                </w:r>
                <w:r>
                  <w:rPr>
                    <w:noProof/>
                    <w:webHidden/>
                  </w:rPr>
                  <w:fldChar w:fldCharType="begin"/>
                </w:r>
                <w:r w:rsidR="009A5A7D">
                  <w:rPr>
                    <w:noProof/>
                    <w:webHidden/>
                  </w:rPr>
                  <w:instrText xml:space="preserve"> PAGEREF _Toc284455417 \h </w:instrText>
                </w:r>
                <w:r>
                  <w:rPr>
                    <w:noProof/>
                    <w:webHidden/>
                  </w:rPr>
                </w:r>
                <w:r>
                  <w:rPr>
                    <w:noProof/>
                    <w:webHidden/>
                  </w:rPr>
                  <w:fldChar w:fldCharType="separate"/>
                </w:r>
                <w:r w:rsidR="009A5A7D">
                  <w:rPr>
                    <w:noProof/>
                    <w:webHidden/>
                  </w:rPr>
                  <w:t>3</w:t>
                </w:r>
                <w:r>
                  <w:rPr>
                    <w:noProof/>
                    <w:webHidden/>
                  </w:rPr>
                  <w:fldChar w:fldCharType="end"/>
                </w:r>
              </w:hyperlink>
            </w:p>
            <w:p w:rsidR="009A5A7D" w:rsidRDefault="002748D3">
              <w:pPr>
                <w:pStyle w:val="Sumrio1"/>
                <w:tabs>
                  <w:tab w:val="left" w:pos="440"/>
                  <w:tab w:val="right" w:leader="dot" w:pos="8494"/>
                </w:tabs>
                <w:rPr>
                  <w:noProof/>
                </w:rPr>
              </w:pPr>
              <w:hyperlink w:anchor="_Toc284455418" w:history="1">
                <w:r w:rsidR="009A5A7D" w:rsidRPr="00A61D21">
                  <w:rPr>
                    <w:rStyle w:val="Hyperlink"/>
                    <w:rFonts w:ascii="Times New Roman" w:hAnsi="Times New Roman" w:cs="Times New Roman"/>
                    <w:b/>
                    <w:noProof/>
                  </w:rPr>
                  <w:t>2.</w:t>
                </w:r>
                <w:r w:rsidR="009A5A7D">
                  <w:rPr>
                    <w:noProof/>
                  </w:rPr>
                  <w:tab/>
                </w:r>
                <w:r w:rsidR="009A5A7D" w:rsidRPr="00A61D21">
                  <w:rPr>
                    <w:rStyle w:val="Hyperlink"/>
                    <w:rFonts w:ascii="Times New Roman" w:hAnsi="Times New Roman" w:cs="Times New Roman"/>
                    <w:b/>
                    <w:noProof/>
                  </w:rPr>
                  <w:t>O Sol</w:t>
                </w:r>
                <w:r w:rsidR="009A5A7D">
                  <w:rPr>
                    <w:noProof/>
                    <w:webHidden/>
                  </w:rPr>
                  <w:tab/>
                </w:r>
                <w:r>
                  <w:rPr>
                    <w:noProof/>
                    <w:webHidden/>
                  </w:rPr>
                  <w:fldChar w:fldCharType="begin"/>
                </w:r>
                <w:r w:rsidR="009A5A7D">
                  <w:rPr>
                    <w:noProof/>
                    <w:webHidden/>
                  </w:rPr>
                  <w:instrText xml:space="preserve"> PAGEREF _Toc284455418 \h </w:instrText>
                </w:r>
                <w:r>
                  <w:rPr>
                    <w:noProof/>
                    <w:webHidden/>
                  </w:rPr>
                </w:r>
                <w:r>
                  <w:rPr>
                    <w:noProof/>
                    <w:webHidden/>
                  </w:rPr>
                  <w:fldChar w:fldCharType="separate"/>
                </w:r>
                <w:r w:rsidR="009A5A7D">
                  <w:rPr>
                    <w:noProof/>
                    <w:webHidden/>
                  </w:rPr>
                  <w:t>4</w:t>
                </w:r>
                <w:r>
                  <w:rPr>
                    <w:noProof/>
                    <w:webHidden/>
                  </w:rPr>
                  <w:fldChar w:fldCharType="end"/>
                </w:r>
              </w:hyperlink>
            </w:p>
            <w:p w:rsidR="009A5A7D" w:rsidRDefault="002748D3">
              <w:pPr>
                <w:pStyle w:val="Sumrio1"/>
                <w:tabs>
                  <w:tab w:val="left" w:pos="440"/>
                  <w:tab w:val="right" w:leader="dot" w:pos="8494"/>
                </w:tabs>
                <w:rPr>
                  <w:noProof/>
                </w:rPr>
              </w:pPr>
              <w:hyperlink w:anchor="_Toc284455419" w:history="1">
                <w:r w:rsidR="009A5A7D" w:rsidRPr="00A61D21">
                  <w:rPr>
                    <w:rStyle w:val="Hyperlink"/>
                    <w:rFonts w:ascii="Times New Roman" w:hAnsi="Times New Roman" w:cs="Times New Roman"/>
                    <w:b/>
                    <w:noProof/>
                  </w:rPr>
                  <w:t>3.</w:t>
                </w:r>
                <w:r w:rsidR="009A5A7D">
                  <w:rPr>
                    <w:noProof/>
                  </w:rPr>
                  <w:tab/>
                </w:r>
                <w:r w:rsidR="009A5A7D" w:rsidRPr="00A61D21">
                  <w:rPr>
                    <w:rStyle w:val="Hyperlink"/>
                    <w:rFonts w:ascii="Times New Roman" w:hAnsi="Times New Roman" w:cs="Times New Roman"/>
                    <w:b/>
                    <w:noProof/>
                  </w:rPr>
                  <w:t>Mercúrio</w:t>
                </w:r>
                <w:r w:rsidR="009A5A7D">
                  <w:rPr>
                    <w:noProof/>
                    <w:webHidden/>
                  </w:rPr>
                  <w:tab/>
                </w:r>
                <w:r>
                  <w:rPr>
                    <w:noProof/>
                    <w:webHidden/>
                  </w:rPr>
                  <w:fldChar w:fldCharType="begin"/>
                </w:r>
                <w:r w:rsidR="009A5A7D">
                  <w:rPr>
                    <w:noProof/>
                    <w:webHidden/>
                  </w:rPr>
                  <w:instrText xml:space="preserve"> PAGEREF _Toc284455419 \h </w:instrText>
                </w:r>
                <w:r>
                  <w:rPr>
                    <w:noProof/>
                    <w:webHidden/>
                  </w:rPr>
                </w:r>
                <w:r>
                  <w:rPr>
                    <w:noProof/>
                    <w:webHidden/>
                  </w:rPr>
                  <w:fldChar w:fldCharType="separate"/>
                </w:r>
                <w:r w:rsidR="009A5A7D">
                  <w:rPr>
                    <w:noProof/>
                    <w:webHidden/>
                  </w:rPr>
                  <w:t>5</w:t>
                </w:r>
                <w:r>
                  <w:rPr>
                    <w:noProof/>
                    <w:webHidden/>
                  </w:rPr>
                  <w:fldChar w:fldCharType="end"/>
                </w:r>
              </w:hyperlink>
            </w:p>
            <w:p w:rsidR="009A5A7D" w:rsidRDefault="002748D3">
              <w:pPr>
                <w:pStyle w:val="Sumrio1"/>
                <w:tabs>
                  <w:tab w:val="left" w:pos="440"/>
                  <w:tab w:val="right" w:leader="dot" w:pos="8494"/>
                </w:tabs>
                <w:rPr>
                  <w:noProof/>
                </w:rPr>
              </w:pPr>
              <w:hyperlink w:anchor="_Toc284455420" w:history="1">
                <w:r w:rsidR="009A5A7D" w:rsidRPr="00A61D21">
                  <w:rPr>
                    <w:rStyle w:val="Hyperlink"/>
                    <w:rFonts w:ascii="Times New Roman" w:hAnsi="Times New Roman" w:cs="Times New Roman"/>
                    <w:b/>
                    <w:noProof/>
                  </w:rPr>
                  <w:t>4.</w:t>
                </w:r>
                <w:r w:rsidR="009A5A7D">
                  <w:rPr>
                    <w:noProof/>
                  </w:rPr>
                  <w:tab/>
                </w:r>
                <w:r w:rsidR="009A5A7D" w:rsidRPr="00A61D21">
                  <w:rPr>
                    <w:rStyle w:val="Hyperlink"/>
                    <w:rFonts w:ascii="Times New Roman" w:hAnsi="Times New Roman" w:cs="Times New Roman"/>
                    <w:b/>
                    <w:noProof/>
                  </w:rPr>
                  <w:t>Vênus</w:t>
                </w:r>
                <w:r w:rsidR="009A5A7D">
                  <w:rPr>
                    <w:noProof/>
                    <w:webHidden/>
                  </w:rPr>
                  <w:tab/>
                </w:r>
                <w:r>
                  <w:rPr>
                    <w:noProof/>
                    <w:webHidden/>
                  </w:rPr>
                  <w:fldChar w:fldCharType="begin"/>
                </w:r>
                <w:r w:rsidR="009A5A7D">
                  <w:rPr>
                    <w:noProof/>
                    <w:webHidden/>
                  </w:rPr>
                  <w:instrText xml:space="preserve"> PAGEREF _Toc284455420 \h </w:instrText>
                </w:r>
                <w:r>
                  <w:rPr>
                    <w:noProof/>
                    <w:webHidden/>
                  </w:rPr>
                </w:r>
                <w:r>
                  <w:rPr>
                    <w:noProof/>
                    <w:webHidden/>
                  </w:rPr>
                  <w:fldChar w:fldCharType="separate"/>
                </w:r>
                <w:r w:rsidR="009A5A7D">
                  <w:rPr>
                    <w:noProof/>
                    <w:webHidden/>
                  </w:rPr>
                  <w:t>5</w:t>
                </w:r>
                <w:r>
                  <w:rPr>
                    <w:noProof/>
                    <w:webHidden/>
                  </w:rPr>
                  <w:fldChar w:fldCharType="end"/>
                </w:r>
              </w:hyperlink>
            </w:p>
            <w:p w:rsidR="009A5A7D" w:rsidRDefault="002748D3">
              <w:pPr>
                <w:pStyle w:val="Sumrio1"/>
                <w:tabs>
                  <w:tab w:val="left" w:pos="440"/>
                  <w:tab w:val="right" w:leader="dot" w:pos="8494"/>
                </w:tabs>
                <w:rPr>
                  <w:noProof/>
                </w:rPr>
              </w:pPr>
              <w:hyperlink w:anchor="_Toc284455421" w:history="1">
                <w:r w:rsidR="009A5A7D" w:rsidRPr="00A61D21">
                  <w:rPr>
                    <w:rStyle w:val="Hyperlink"/>
                    <w:rFonts w:ascii="Times New Roman" w:hAnsi="Times New Roman" w:cs="Times New Roman"/>
                    <w:b/>
                    <w:noProof/>
                  </w:rPr>
                  <w:t>5.</w:t>
                </w:r>
                <w:r w:rsidR="009A5A7D">
                  <w:rPr>
                    <w:noProof/>
                  </w:rPr>
                  <w:tab/>
                </w:r>
                <w:r w:rsidR="009A5A7D" w:rsidRPr="00A61D21">
                  <w:rPr>
                    <w:rStyle w:val="Hyperlink"/>
                    <w:rFonts w:ascii="Times New Roman" w:hAnsi="Times New Roman" w:cs="Times New Roman"/>
                    <w:b/>
                    <w:noProof/>
                  </w:rPr>
                  <w:t>Terra e Lua</w:t>
                </w:r>
                <w:r w:rsidR="009A5A7D">
                  <w:rPr>
                    <w:noProof/>
                    <w:webHidden/>
                  </w:rPr>
                  <w:tab/>
                </w:r>
                <w:r>
                  <w:rPr>
                    <w:noProof/>
                    <w:webHidden/>
                  </w:rPr>
                  <w:fldChar w:fldCharType="begin"/>
                </w:r>
                <w:r w:rsidR="009A5A7D">
                  <w:rPr>
                    <w:noProof/>
                    <w:webHidden/>
                  </w:rPr>
                  <w:instrText xml:space="preserve"> PAGEREF _Toc284455421 \h </w:instrText>
                </w:r>
                <w:r>
                  <w:rPr>
                    <w:noProof/>
                    <w:webHidden/>
                  </w:rPr>
                </w:r>
                <w:r>
                  <w:rPr>
                    <w:noProof/>
                    <w:webHidden/>
                  </w:rPr>
                  <w:fldChar w:fldCharType="separate"/>
                </w:r>
                <w:r w:rsidR="009A5A7D">
                  <w:rPr>
                    <w:noProof/>
                    <w:webHidden/>
                  </w:rPr>
                  <w:t>5</w:t>
                </w:r>
                <w:r>
                  <w:rPr>
                    <w:noProof/>
                    <w:webHidden/>
                  </w:rPr>
                  <w:fldChar w:fldCharType="end"/>
                </w:r>
              </w:hyperlink>
            </w:p>
            <w:p w:rsidR="009A5A7D" w:rsidRDefault="002748D3">
              <w:pPr>
                <w:pStyle w:val="Sumrio1"/>
                <w:tabs>
                  <w:tab w:val="left" w:pos="440"/>
                  <w:tab w:val="right" w:leader="dot" w:pos="8494"/>
                </w:tabs>
                <w:rPr>
                  <w:noProof/>
                </w:rPr>
              </w:pPr>
              <w:hyperlink w:anchor="_Toc284455422" w:history="1">
                <w:r w:rsidR="009A5A7D" w:rsidRPr="00A61D21">
                  <w:rPr>
                    <w:rStyle w:val="Hyperlink"/>
                    <w:rFonts w:ascii="Times New Roman" w:hAnsi="Times New Roman" w:cs="Times New Roman"/>
                    <w:b/>
                    <w:noProof/>
                  </w:rPr>
                  <w:t>6.</w:t>
                </w:r>
                <w:r w:rsidR="009A5A7D">
                  <w:rPr>
                    <w:noProof/>
                  </w:rPr>
                  <w:tab/>
                </w:r>
                <w:r w:rsidR="009A5A7D" w:rsidRPr="00A61D21">
                  <w:rPr>
                    <w:rStyle w:val="Hyperlink"/>
                    <w:rFonts w:ascii="Times New Roman" w:hAnsi="Times New Roman" w:cs="Times New Roman"/>
                    <w:b/>
                    <w:noProof/>
                  </w:rPr>
                  <w:t>Marte</w:t>
                </w:r>
                <w:r w:rsidR="009A5A7D">
                  <w:rPr>
                    <w:noProof/>
                    <w:webHidden/>
                  </w:rPr>
                  <w:tab/>
                </w:r>
                <w:r>
                  <w:rPr>
                    <w:noProof/>
                    <w:webHidden/>
                  </w:rPr>
                  <w:fldChar w:fldCharType="begin"/>
                </w:r>
                <w:r w:rsidR="009A5A7D">
                  <w:rPr>
                    <w:noProof/>
                    <w:webHidden/>
                  </w:rPr>
                  <w:instrText xml:space="preserve"> PAGEREF _Toc284455422 \h </w:instrText>
                </w:r>
                <w:r>
                  <w:rPr>
                    <w:noProof/>
                    <w:webHidden/>
                  </w:rPr>
                </w:r>
                <w:r>
                  <w:rPr>
                    <w:noProof/>
                    <w:webHidden/>
                  </w:rPr>
                  <w:fldChar w:fldCharType="separate"/>
                </w:r>
                <w:r w:rsidR="009A5A7D">
                  <w:rPr>
                    <w:noProof/>
                    <w:webHidden/>
                  </w:rPr>
                  <w:t>6</w:t>
                </w:r>
                <w:r>
                  <w:rPr>
                    <w:noProof/>
                    <w:webHidden/>
                  </w:rPr>
                  <w:fldChar w:fldCharType="end"/>
                </w:r>
              </w:hyperlink>
            </w:p>
            <w:p w:rsidR="009A5A7D" w:rsidRDefault="002748D3">
              <w:pPr>
                <w:pStyle w:val="Sumrio1"/>
                <w:tabs>
                  <w:tab w:val="left" w:pos="440"/>
                  <w:tab w:val="right" w:leader="dot" w:pos="8494"/>
                </w:tabs>
                <w:rPr>
                  <w:noProof/>
                </w:rPr>
              </w:pPr>
              <w:hyperlink w:anchor="_Toc284455423" w:history="1">
                <w:r w:rsidR="009A5A7D" w:rsidRPr="00A61D21">
                  <w:rPr>
                    <w:rStyle w:val="Hyperlink"/>
                    <w:rFonts w:ascii="Times New Roman" w:hAnsi="Times New Roman" w:cs="Times New Roman"/>
                    <w:b/>
                    <w:noProof/>
                  </w:rPr>
                  <w:t>7.</w:t>
                </w:r>
                <w:r w:rsidR="009A5A7D">
                  <w:rPr>
                    <w:noProof/>
                  </w:rPr>
                  <w:tab/>
                </w:r>
                <w:r w:rsidR="009A5A7D" w:rsidRPr="00A61D21">
                  <w:rPr>
                    <w:rStyle w:val="Hyperlink"/>
                    <w:rFonts w:ascii="Times New Roman" w:hAnsi="Times New Roman" w:cs="Times New Roman"/>
                    <w:b/>
                    <w:noProof/>
                  </w:rPr>
                  <w:t>Júpiter</w:t>
                </w:r>
                <w:r w:rsidR="009A5A7D">
                  <w:rPr>
                    <w:noProof/>
                    <w:webHidden/>
                  </w:rPr>
                  <w:tab/>
                </w:r>
                <w:r>
                  <w:rPr>
                    <w:noProof/>
                    <w:webHidden/>
                  </w:rPr>
                  <w:fldChar w:fldCharType="begin"/>
                </w:r>
                <w:r w:rsidR="009A5A7D">
                  <w:rPr>
                    <w:noProof/>
                    <w:webHidden/>
                  </w:rPr>
                  <w:instrText xml:space="preserve"> PAGEREF _Toc284455423 \h </w:instrText>
                </w:r>
                <w:r>
                  <w:rPr>
                    <w:noProof/>
                    <w:webHidden/>
                  </w:rPr>
                </w:r>
                <w:r>
                  <w:rPr>
                    <w:noProof/>
                    <w:webHidden/>
                  </w:rPr>
                  <w:fldChar w:fldCharType="separate"/>
                </w:r>
                <w:r w:rsidR="009A5A7D">
                  <w:rPr>
                    <w:noProof/>
                    <w:webHidden/>
                  </w:rPr>
                  <w:t>7</w:t>
                </w:r>
                <w:r>
                  <w:rPr>
                    <w:noProof/>
                    <w:webHidden/>
                  </w:rPr>
                  <w:fldChar w:fldCharType="end"/>
                </w:r>
              </w:hyperlink>
            </w:p>
            <w:p w:rsidR="009A5A7D" w:rsidRDefault="002748D3">
              <w:pPr>
                <w:pStyle w:val="Sumrio1"/>
                <w:tabs>
                  <w:tab w:val="left" w:pos="440"/>
                  <w:tab w:val="right" w:leader="dot" w:pos="8494"/>
                </w:tabs>
                <w:rPr>
                  <w:noProof/>
                </w:rPr>
              </w:pPr>
              <w:hyperlink w:anchor="_Toc284455424" w:history="1">
                <w:r w:rsidR="009A5A7D" w:rsidRPr="00A61D21">
                  <w:rPr>
                    <w:rStyle w:val="Hyperlink"/>
                    <w:rFonts w:ascii="Times New Roman" w:hAnsi="Times New Roman" w:cs="Times New Roman"/>
                    <w:b/>
                    <w:noProof/>
                  </w:rPr>
                  <w:t>8.</w:t>
                </w:r>
                <w:r w:rsidR="009A5A7D">
                  <w:rPr>
                    <w:noProof/>
                  </w:rPr>
                  <w:tab/>
                </w:r>
                <w:r w:rsidR="009A5A7D" w:rsidRPr="00A61D21">
                  <w:rPr>
                    <w:rStyle w:val="Hyperlink"/>
                    <w:rFonts w:ascii="Times New Roman" w:hAnsi="Times New Roman" w:cs="Times New Roman"/>
                    <w:b/>
                    <w:noProof/>
                  </w:rPr>
                  <w:t>Saturno</w:t>
                </w:r>
                <w:r w:rsidR="009A5A7D">
                  <w:rPr>
                    <w:noProof/>
                    <w:webHidden/>
                  </w:rPr>
                  <w:tab/>
                </w:r>
                <w:r>
                  <w:rPr>
                    <w:noProof/>
                    <w:webHidden/>
                  </w:rPr>
                  <w:fldChar w:fldCharType="begin"/>
                </w:r>
                <w:r w:rsidR="009A5A7D">
                  <w:rPr>
                    <w:noProof/>
                    <w:webHidden/>
                  </w:rPr>
                  <w:instrText xml:space="preserve"> PAGEREF _Toc284455424 \h </w:instrText>
                </w:r>
                <w:r>
                  <w:rPr>
                    <w:noProof/>
                    <w:webHidden/>
                  </w:rPr>
                </w:r>
                <w:r>
                  <w:rPr>
                    <w:noProof/>
                    <w:webHidden/>
                  </w:rPr>
                  <w:fldChar w:fldCharType="separate"/>
                </w:r>
                <w:r w:rsidR="009A5A7D">
                  <w:rPr>
                    <w:noProof/>
                    <w:webHidden/>
                  </w:rPr>
                  <w:t>7</w:t>
                </w:r>
                <w:r>
                  <w:rPr>
                    <w:noProof/>
                    <w:webHidden/>
                  </w:rPr>
                  <w:fldChar w:fldCharType="end"/>
                </w:r>
              </w:hyperlink>
            </w:p>
            <w:p w:rsidR="009A5A7D" w:rsidRDefault="002748D3">
              <w:pPr>
                <w:pStyle w:val="Sumrio1"/>
                <w:tabs>
                  <w:tab w:val="left" w:pos="440"/>
                  <w:tab w:val="right" w:leader="dot" w:pos="8494"/>
                </w:tabs>
                <w:rPr>
                  <w:noProof/>
                </w:rPr>
              </w:pPr>
              <w:hyperlink w:anchor="_Toc284455425" w:history="1">
                <w:r w:rsidR="009A5A7D" w:rsidRPr="00A61D21">
                  <w:rPr>
                    <w:rStyle w:val="Hyperlink"/>
                    <w:rFonts w:ascii="Times New Roman" w:hAnsi="Times New Roman" w:cs="Times New Roman"/>
                    <w:b/>
                    <w:noProof/>
                  </w:rPr>
                  <w:t>9.</w:t>
                </w:r>
                <w:r w:rsidR="009A5A7D">
                  <w:rPr>
                    <w:noProof/>
                  </w:rPr>
                  <w:tab/>
                </w:r>
                <w:r w:rsidR="009A5A7D" w:rsidRPr="00A61D21">
                  <w:rPr>
                    <w:rStyle w:val="Hyperlink"/>
                    <w:rFonts w:ascii="Times New Roman" w:hAnsi="Times New Roman" w:cs="Times New Roman"/>
                    <w:b/>
                    <w:noProof/>
                  </w:rPr>
                  <w:t>Urano</w:t>
                </w:r>
                <w:r w:rsidR="009A5A7D">
                  <w:rPr>
                    <w:noProof/>
                    <w:webHidden/>
                  </w:rPr>
                  <w:tab/>
                </w:r>
                <w:r>
                  <w:rPr>
                    <w:noProof/>
                    <w:webHidden/>
                  </w:rPr>
                  <w:fldChar w:fldCharType="begin"/>
                </w:r>
                <w:r w:rsidR="009A5A7D">
                  <w:rPr>
                    <w:noProof/>
                    <w:webHidden/>
                  </w:rPr>
                  <w:instrText xml:space="preserve"> PAGEREF _Toc284455425 \h </w:instrText>
                </w:r>
                <w:r>
                  <w:rPr>
                    <w:noProof/>
                    <w:webHidden/>
                  </w:rPr>
                </w:r>
                <w:r>
                  <w:rPr>
                    <w:noProof/>
                    <w:webHidden/>
                  </w:rPr>
                  <w:fldChar w:fldCharType="separate"/>
                </w:r>
                <w:r w:rsidR="009A5A7D">
                  <w:rPr>
                    <w:noProof/>
                    <w:webHidden/>
                  </w:rPr>
                  <w:t>8</w:t>
                </w:r>
                <w:r>
                  <w:rPr>
                    <w:noProof/>
                    <w:webHidden/>
                  </w:rPr>
                  <w:fldChar w:fldCharType="end"/>
                </w:r>
              </w:hyperlink>
            </w:p>
            <w:p w:rsidR="009A5A7D" w:rsidRDefault="002748D3">
              <w:pPr>
                <w:pStyle w:val="Sumrio1"/>
                <w:tabs>
                  <w:tab w:val="left" w:pos="660"/>
                  <w:tab w:val="right" w:leader="dot" w:pos="8494"/>
                </w:tabs>
                <w:rPr>
                  <w:noProof/>
                </w:rPr>
              </w:pPr>
              <w:hyperlink w:anchor="_Toc284455426" w:history="1">
                <w:r w:rsidR="009A5A7D" w:rsidRPr="00A61D21">
                  <w:rPr>
                    <w:rStyle w:val="Hyperlink"/>
                    <w:rFonts w:ascii="Times New Roman" w:hAnsi="Times New Roman" w:cs="Times New Roman"/>
                    <w:b/>
                    <w:noProof/>
                  </w:rPr>
                  <w:t>10.</w:t>
                </w:r>
                <w:r w:rsidR="009A5A7D">
                  <w:rPr>
                    <w:noProof/>
                  </w:rPr>
                  <w:tab/>
                </w:r>
                <w:r w:rsidR="009A5A7D" w:rsidRPr="00A61D21">
                  <w:rPr>
                    <w:rStyle w:val="Hyperlink"/>
                    <w:rFonts w:ascii="Times New Roman" w:hAnsi="Times New Roman" w:cs="Times New Roman"/>
                    <w:b/>
                    <w:noProof/>
                  </w:rPr>
                  <w:t>Netuno</w:t>
                </w:r>
                <w:r w:rsidR="009A5A7D">
                  <w:rPr>
                    <w:noProof/>
                    <w:webHidden/>
                  </w:rPr>
                  <w:tab/>
                </w:r>
                <w:r>
                  <w:rPr>
                    <w:noProof/>
                    <w:webHidden/>
                  </w:rPr>
                  <w:fldChar w:fldCharType="begin"/>
                </w:r>
                <w:r w:rsidR="009A5A7D">
                  <w:rPr>
                    <w:noProof/>
                    <w:webHidden/>
                  </w:rPr>
                  <w:instrText xml:space="preserve"> PAGEREF _Toc284455426 \h </w:instrText>
                </w:r>
                <w:r>
                  <w:rPr>
                    <w:noProof/>
                    <w:webHidden/>
                  </w:rPr>
                </w:r>
                <w:r>
                  <w:rPr>
                    <w:noProof/>
                    <w:webHidden/>
                  </w:rPr>
                  <w:fldChar w:fldCharType="separate"/>
                </w:r>
                <w:r w:rsidR="009A5A7D">
                  <w:rPr>
                    <w:noProof/>
                    <w:webHidden/>
                  </w:rPr>
                  <w:t>8</w:t>
                </w:r>
                <w:r>
                  <w:rPr>
                    <w:noProof/>
                    <w:webHidden/>
                  </w:rPr>
                  <w:fldChar w:fldCharType="end"/>
                </w:r>
              </w:hyperlink>
            </w:p>
            <w:p w:rsidR="009A5A7D" w:rsidRDefault="002748D3">
              <w:pPr>
                <w:pStyle w:val="Sumrio1"/>
                <w:tabs>
                  <w:tab w:val="left" w:pos="660"/>
                  <w:tab w:val="right" w:leader="dot" w:pos="8494"/>
                </w:tabs>
                <w:rPr>
                  <w:noProof/>
                </w:rPr>
              </w:pPr>
              <w:hyperlink w:anchor="_Toc284455427" w:history="1">
                <w:r w:rsidR="009A5A7D" w:rsidRPr="00A61D21">
                  <w:rPr>
                    <w:rStyle w:val="Hyperlink"/>
                    <w:rFonts w:ascii="Times New Roman" w:hAnsi="Times New Roman" w:cs="Times New Roman"/>
                    <w:b/>
                    <w:noProof/>
                  </w:rPr>
                  <w:t>11.</w:t>
                </w:r>
                <w:r w:rsidR="009A5A7D">
                  <w:rPr>
                    <w:noProof/>
                  </w:rPr>
                  <w:tab/>
                </w:r>
                <w:r w:rsidR="009A5A7D" w:rsidRPr="00A61D21">
                  <w:rPr>
                    <w:rStyle w:val="Hyperlink"/>
                    <w:rFonts w:ascii="Times New Roman" w:hAnsi="Times New Roman" w:cs="Times New Roman"/>
                    <w:b/>
                    <w:noProof/>
                  </w:rPr>
                  <w:t>Asteróides</w:t>
                </w:r>
                <w:r w:rsidR="009A5A7D">
                  <w:rPr>
                    <w:noProof/>
                    <w:webHidden/>
                  </w:rPr>
                  <w:tab/>
                </w:r>
                <w:r>
                  <w:rPr>
                    <w:noProof/>
                    <w:webHidden/>
                  </w:rPr>
                  <w:fldChar w:fldCharType="begin"/>
                </w:r>
                <w:r w:rsidR="009A5A7D">
                  <w:rPr>
                    <w:noProof/>
                    <w:webHidden/>
                  </w:rPr>
                  <w:instrText xml:space="preserve"> PAGEREF _Toc284455427 \h </w:instrText>
                </w:r>
                <w:r>
                  <w:rPr>
                    <w:noProof/>
                    <w:webHidden/>
                  </w:rPr>
                </w:r>
                <w:r>
                  <w:rPr>
                    <w:noProof/>
                    <w:webHidden/>
                  </w:rPr>
                  <w:fldChar w:fldCharType="separate"/>
                </w:r>
                <w:r w:rsidR="009A5A7D">
                  <w:rPr>
                    <w:noProof/>
                    <w:webHidden/>
                  </w:rPr>
                  <w:t>9</w:t>
                </w:r>
                <w:r>
                  <w:rPr>
                    <w:noProof/>
                    <w:webHidden/>
                  </w:rPr>
                  <w:fldChar w:fldCharType="end"/>
                </w:r>
              </w:hyperlink>
            </w:p>
            <w:p w:rsidR="009A5A7D" w:rsidRDefault="002748D3">
              <w:pPr>
                <w:pStyle w:val="Sumrio1"/>
                <w:tabs>
                  <w:tab w:val="left" w:pos="660"/>
                  <w:tab w:val="right" w:leader="dot" w:pos="8494"/>
                </w:tabs>
                <w:rPr>
                  <w:noProof/>
                </w:rPr>
              </w:pPr>
              <w:hyperlink w:anchor="_Toc284455428" w:history="1">
                <w:r w:rsidR="009A5A7D" w:rsidRPr="00A61D21">
                  <w:rPr>
                    <w:rStyle w:val="Hyperlink"/>
                    <w:rFonts w:ascii="Times New Roman" w:hAnsi="Times New Roman" w:cs="Times New Roman"/>
                    <w:b/>
                    <w:noProof/>
                  </w:rPr>
                  <w:t>12.</w:t>
                </w:r>
                <w:r w:rsidR="009A5A7D">
                  <w:rPr>
                    <w:noProof/>
                  </w:rPr>
                  <w:tab/>
                </w:r>
                <w:r w:rsidR="009A5A7D" w:rsidRPr="00A61D21">
                  <w:rPr>
                    <w:rStyle w:val="Hyperlink"/>
                    <w:rFonts w:ascii="Times New Roman" w:hAnsi="Times New Roman" w:cs="Times New Roman"/>
                    <w:b/>
                    <w:noProof/>
                  </w:rPr>
                  <w:t>Bibliografia</w:t>
                </w:r>
                <w:r w:rsidR="009A5A7D">
                  <w:rPr>
                    <w:noProof/>
                    <w:webHidden/>
                  </w:rPr>
                  <w:tab/>
                </w:r>
                <w:r>
                  <w:rPr>
                    <w:noProof/>
                    <w:webHidden/>
                  </w:rPr>
                  <w:fldChar w:fldCharType="begin"/>
                </w:r>
                <w:r w:rsidR="009A5A7D">
                  <w:rPr>
                    <w:noProof/>
                    <w:webHidden/>
                  </w:rPr>
                  <w:instrText xml:space="preserve"> PAGEREF _Toc284455428 \h </w:instrText>
                </w:r>
                <w:r>
                  <w:rPr>
                    <w:noProof/>
                    <w:webHidden/>
                  </w:rPr>
                </w:r>
                <w:r>
                  <w:rPr>
                    <w:noProof/>
                    <w:webHidden/>
                  </w:rPr>
                  <w:fldChar w:fldCharType="separate"/>
                </w:r>
                <w:r w:rsidR="009A5A7D">
                  <w:rPr>
                    <w:noProof/>
                    <w:webHidden/>
                  </w:rPr>
                  <w:t>9</w:t>
                </w:r>
                <w:r>
                  <w:rPr>
                    <w:noProof/>
                    <w:webHidden/>
                  </w:rPr>
                  <w:fldChar w:fldCharType="end"/>
                </w:r>
              </w:hyperlink>
            </w:p>
            <w:p w:rsidR="00BE2D0E" w:rsidRDefault="002748D3" w:rsidP="00BE2D0E">
              <w:r>
                <w:fldChar w:fldCharType="end"/>
              </w:r>
            </w:p>
          </w:sdtContent>
        </w:sdt>
        <w:p w:rsidR="00162002" w:rsidRDefault="00BE2D0E">
          <w:pPr>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Pr>
              <w:rFonts w:ascii="Times New Roman" w:hAnsi="Times New Roman" w:cs="Times New Roman"/>
              <w:b/>
              <w:sz w:val="24"/>
              <w:szCs w:val="24"/>
              <w:u w:val="single"/>
            </w:rPr>
            <w:br w:type="page"/>
          </w:r>
        </w:p>
      </w:sdtContent>
    </w:sdt>
    <w:p w:rsidR="00F36278" w:rsidRPr="00790074" w:rsidRDefault="00937AD9" w:rsidP="00BE2D0E">
      <w:pPr>
        <w:pStyle w:val="PargrafodaLista"/>
        <w:numPr>
          <w:ilvl w:val="0"/>
          <w:numId w:val="1"/>
        </w:numPr>
        <w:spacing w:after="0"/>
        <w:ind w:left="0"/>
        <w:jc w:val="center"/>
        <w:outlineLvl w:val="0"/>
        <w:rPr>
          <w:rFonts w:ascii="Times New Roman" w:hAnsi="Times New Roman" w:cs="Times New Roman"/>
          <w:b/>
          <w:sz w:val="24"/>
          <w:szCs w:val="24"/>
          <w:u w:val="single"/>
        </w:rPr>
      </w:pPr>
      <w:bookmarkStart w:id="0" w:name="_Toc284455417"/>
      <w:r w:rsidRPr="00790074">
        <w:rPr>
          <w:rFonts w:ascii="Times New Roman" w:hAnsi="Times New Roman" w:cs="Times New Roman"/>
          <w:b/>
          <w:sz w:val="24"/>
          <w:szCs w:val="24"/>
          <w:u w:val="single"/>
        </w:rPr>
        <w:lastRenderedPageBreak/>
        <w:t>História</w:t>
      </w:r>
      <w:bookmarkEnd w:id="0"/>
    </w:p>
    <w:p w:rsidR="00937AD9" w:rsidRPr="0035538C" w:rsidRDefault="00937AD9" w:rsidP="0035538C">
      <w:pPr>
        <w:spacing w:after="0"/>
        <w:ind w:firstLine="360"/>
        <w:rPr>
          <w:rFonts w:ascii="Times New Roman" w:hAnsi="Times New Roman" w:cs="Times New Roman"/>
          <w:sz w:val="24"/>
          <w:szCs w:val="24"/>
        </w:rPr>
      </w:pPr>
      <w:r w:rsidRPr="0035538C">
        <w:rPr>
          <w:rFonts w:ascii="Times New Roman" w:hAnsi="Times New Roman" w:cs="Times New Roman"/>
          <w:sz w:val="24"/>
          <w:szCs w:val="24"/>
        </w:rPr>
        <w:t>Desde a antiguidade já se observava objetos que se comportavam de maneira diferente das estrelas, sem seguir um padrão ao longo dos dias e se movimentando de maneira “errante”. A esses corpos celestes os gregos deram o nome de “planetas”.</w:t>
      </w:r>
    </w:p>
    <w:p w:rsidR="00937AD9" w:rsidRPr="0035538C" w:rsidRDefault="00807706" w:rsidP="0035538C">
      <w:pPr>
        <w:spacing w:after="0"/>
        <w:ind w:firstLine="360"/>
        <w:rPr>
          <w:rFonts w:ascii="Times New Roman" w:hAnsi="Times New Roman" w:cs="Times New Roman"/>
          <w:sz w:val="24"/>
          <w:szCs w:val="24"/>
        </w:rPr>
      </w:pPr>
      <w:r w:rsidRPr="0035538C">
        <w:rPr>
          <w:rFonts w:ascii="Times New Roman" w:hAnsi="Times New Roman" w:cs="Times New Roman"/>
          <w:noProof/>
          <w:sz w:val="24"/>
          <w:szCs w:val="24"/>
          <w:lang w:eastAsia="pt-BR"/>
        </w:rPr>
        <w:drawing>
          <wp:anchor distT="0" distB="0" distL="114300" distR="114300" simplePos="0" relativeHeight="251658240" behindDoc="0" locked="0" layoutInCell="1" allowOverlap="1">
            <wp:simplePos x="0" y="0"/>
            <wp:positionH relativeFrom="column">
              <wp:posOffset>4187190</wp:posOffset>
            </wp:positionH>
            <wp:positionV relativeFrom="paragraph">
              <wp:posOffset>948055</wp:posOffset>
            </wp:positionV>
            <wp:extent cx="1171575" cy="1333500"/>
            <wp:effectExtent l="38100" t="0" r="28575" b="381000"/>
            <wp:wrapSquare wrapText="bothSides"/>
            <wp:docPr id="2" name="Imagem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srcRect/>
                    <a:stretch>
                      <a:fillRect/>
                    </a:stretch>
                  </pic:blipFill>
                  <pic:spPr bwMode="auto">
                    <a:xfrm>
                      <a:off x="0" y="0"/>
                      <a:ext cx="1171575" cy="1333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37AD9" w:rsidRPr="0035538C">
        <w:rPr>
          <w:rFonts w:ascii="Times New Roman" w:hAnsi="Times New Roman" w:cs="Times New Roman"/>
          <w:sz w:val="24"/>
          <w:szCs w:val="24"/>
        </w:rPr>
        <w:t>Por simples análise do céu noturno era possível observar os planetas mais próximos ao planeta Terra e visíveis a olho nu, tais como Mercúrio, Marte, Vênus, Júpiter e Saturno. E por muito tempo – até fins do século XIX – a observação parecia ser o suficiente para satisfazer as necessidades para formular respostas às perguntas sobre astronomia e astrologia.</w:t>
      </w:r>
    </w:p>
    <w:p w:rsidR="002513C7" w:rsidRPr="0035538C" w:rsidRDefault="0035538C" w:rsidP="0035538C">
      <w:pPr>
        <w:spacing w:after="0"/>
        <w:ind w:firstLine="360"/>
        <w:rPr>
          <w:rFonts w:ascii="Times New Roman" w:hAnsi="Times New Roman" w:cs="Times New Roman"/>
          <w:sz w:val="24"/>
          <w:szCs w:val="24"/>
        </w:rPr>
      </w:pPr>
      <w:r>
        <w:rPr>
          <w:rFonts w:ascii="Times New Roman" w:hAnsi="Times New Roman" w:cs="Times New Roman"/>
          <w:noProof/>
          <w:sz w:val="24"/>
          <w:szCs w:val="24"/>
          <w:lang w:eastAsia="pt-BR"/>
        </w:rPr>
        <w:drawing>
          <wp:anchor distT="0" distB="0" distL="114300" distR="114300" simplePos="0" relativeHeight="251664384" behindDoc="0" locked="0" layoutInCell="1" allowOverlap="1">
            <wp:simplePos x="0" y="0"/>
            <wp:positionH relativeFrom="column">
              <wp:posOffset>4349115</wp:posOffset>
            </wp:positionH>
            <wp:positionV relativeFrom="paragraph">
              <wp:posOffset>1925320</wp:posOffset>
            </wp:positionV>
            <wp:extent cx="1190625" cy="1590675"/>
            <wp:effectExtent l="38100" t="0" r="28575" b="485775"/>
            <wp:wrapSquare wrapText="bothSides"/>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190625" cy="1590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748D3">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299.7pt;margin-top:112.35pt;width:168pt;height:35.3pt;z-index:251661312;mso-position-horizontal-relative:text;mso-position-vertical-relative:text" filled="f" stroked="f">
            <v:textbox style="mso-fit-shape-to-text:t" inset="0,0,0,0">
              <w:txbxContent>
                <w:p w:rsidR="001A2406" w:rsidRPr="00807706" w:rsidRDefault="001A2406" w:rsidP="00807706">
                  <w:pPr>
                    <w:pStyle w:val="Legenda"/>
                    <w:jc w:val="center"/>
                    <w:rPr>
                      <w:rFonts w:ascii="Times New Roman" w:hAnsi="Times New Roman" w:cs="Times New Roman"/>
                      <w:noProof/>
                      <w:color w:val="auto"/>
                    </w:rPr>
                  </w:pPr>
                  <w:r w:rsidRPr="00807706">
                    <w:rPr>
                      <w:rFonts w:ascii="Times New Roman" w:hAnsi="Times New Roman" w:cs="Times New Roman"/>
                      <w:noProof/>
                      <w:color w:val="auto"/>
                    </w:rPr>
                    <w:t>Figura 1.1 – Konstantin Tsiolkovsky</w:t>
                  </w:r>
                </w:p>
              </w:txbxContent>
            </v:textbox>
            <w10:wrap type="square"/>
          </v:shape>
        </w:pict>
      </w:r>
      <w:r w:rsidR="00807706" w:rsidRPr="0035538C">
        <w:rPr>
          <w:rFonts w:ascii="Times New Roman" w:hAnsi="Times New Roman" w:cs="Times New Roman"/>
          <w:noProof/>
          <w:sz w:val="24"/>
          <w:szCs w:val="24"/>
          <w:lang w:eastAsia="pt-BR"/>
        </w:rPr>
        <w:drawing>
          <wp:anchor distT="0" distB="0" distL="114300" distR="114300" simplePos="0" relativeHeight="251659264" behindDoc="0" locked="0" layoutInCell="1" allowOverlap="1">
            <wp:simplePos x="0" y="0"/>
            <wp:positionH relativeFrom="column">
              <wp:posOffset>-32385</wp:posOffset>
            </wp:positionH>
            <wp:positionV relativeFrom="paragraph">
              <wp:posOffset>436245</wp:posOffset>
            </wp:positionV>
            <wp:extent cx="1266825" cy="1590675"/>
            <wp:effectExtent l="38100" t="0" r="28575" b="485775"/>
            <wp:wrapSquare wrapText="bothSides"/>
            <wp:docPr id="3" name="Imagem 2"/>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1" cstate="print"/>
                    <a:srcRect/>
                    <a:stretch>
                      <a:fillRect/>
                    </a:stretch>
                  </pic:blipFill>
                  <pic:spPr bwMode="auto">
                    <a:xfrm>
                      <a:off x="0" y="0"/>
                      <a:ext cx="1266825" cy="1590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37AD9" w:rsidRPr="0035538C">
        <w:rPr>
          <w:rFonts w:ascii="Times New Roman" w:hAnsi="Times New Roman" w:cs="Times New Roman"/>
          <w:sz w:val="24"/>
          <w:szCs w:val="24"/>
        </w:rPr>
        <w:t>Por volta de 1895 apenas, o russo Konstantin Tsiolkovsky</w:t>
      </w:r>
      <w:r w:rsidR="00807706" w:rsidRPr="0035538C">
        <w:rPr>
          <w:rFonts w:ascii="Times New Roman" w:hAnsi="Times New Roman" w:cs="Times New Roman"/>
          <w:sz w:val="24"/>
          <w:szCs w:val="24"/>
        </w:rPr>
        <w:t xml:space="preserve"> (1857-1935)</w:t>
      </w:r>
      <w:r w:rsidR="00937AD9" w:rsidRPr="0035538C">
        <w:rPr>
          <w:rFonts w:ascii="Times New Roman" w:hAnsi="Times New Roman" w:cs="Times New Roman"/>
          <w:sz w:val="24"/>
          <w:szCs w:val="24"/>
        </w:rPr>
        <w:t xml:space="preserve"> desenvolveu as primeiras idéias de uma viagem ao espaço, </w:t>
      </w:r>
      <w:r w:rsidR="00B20EC0" w:rsidRPr="0035538C">
        <w:rPr>
          <w:rFonts w:ascii="Times New Roman" w:hAnsi="Times New Roman" w:cs="Times New Roman"/>
          <w:sz w:val="24"/>
          <w:szCs w:val="24"/>
        </w:rPr>
        <w:t>a</w:t>
      </w:r>
      <w:r w:rsidR="00B20EC0">
        <w:rPr>
          <w:rFonts w:ascii="Times New Roman" w:hAnsi="Times New Roman" w:cs="Times New Roman"/>
          <w:sz w:val="24"/>
          <w:szCs w:val="24"/>
        </w:rPr>
        <w:t>s quais</w:t>
      </w:r>
      <w:r w:rsidR="00B20EC0" w:rsidRPr="0035538C">
        <w:rPr>
          <w:rFonts w:ascii="Times New Roman" w:hAnsi="Times New Roman" w:cs="Times New Roman"/>
          <w:sz w:val="24"/>
          <w:szCs w:val="24"/>
        </w:rPr>
        <w:t xml:space="preserve"> infelizmente não tiveram</w:t>
      </w:r>
      <w:r w:rsidR="00937AD9" w:rsidRPr="0035538C">
        <w:rPr>
          <w:rFonts w:ascii="Times New Roman" w:hAnsi="Times New Roman" w:cs="Times New Roman"/>
          <w:sz w:val="24"/>
          <w:szCs w:val="24"/>
        </w:rPr>
        <w:t xml:space="preserve"> muita repercussão devido à dificuldade de compreensão da linguagem.</w:t>
      </w:r>
      <w:r w:rsidR="00807706" w:rsidRPr="0035538C">
        <w:rPr>
          <w:rFonts w:ascii="Times New Roman" w:hAnsi="Times New Roman" w:cs="Times New Roman"/>
          <w:sz w:val="24"/>
          <w:szCs w:val="24"/>
        </w:rPr>
        <w:t xml:space="preserve"> Tinha conhecimentos sobre giroscópios, imponderabilidade no espaço e também de vácuo, além de manobrabilidade e propulsão.</w:t>
      </w:r>
    </w:p>
    <w:p w:rsidR="00711936" w:rsidRPr="0035538C" w:rsidRDefault="002748D3" w:rsidP="0035538C">
      <w:pPr>
        <w:spacing w:after="0"/>
        <w:ind w:firstLine="360"/>
        <w:rPr>
          <w:rFonts w:ascii="Times New Roman" w:hAnsi="Times New Roman" w:cs="Times New Roman"/>
          <w:sz w:val="24"/>
          <w:szCs w:val="24"/>
        </w:rPr>
      </w:pPr>
      <w:r w:rsidRPr="002748D3">
        <w:rPr>
          <w:noProof/>
        </w:rPr>
        <w:pict>
          <v:shape id="_x0000_s1030" type="#_x0000_t202" style="position:absolute;left:0;text-align:left;margin-left:221.25pt;margin-top:314.75pt;width:114pt;height:.05pt;z-index:251672576" stroked="f">
            <v:textbox style="mso-fit-shape-to-text:t" inset="0,0,0,0">
              <w:txbxContent>
                <w:p w:rsidR="001A2406" w:rsidRPr="0035538C" w:rsidRDefault="001A2406" w:rsidP="0035538C">
                  <w:pPr>
                    <w:pStyle w:val="Legenda"/>
                    <w:jc w:val="center"/>
                    <w:rPr>
                      <w:rFonts w:ascii="Times New Roman" w:hAnsi="Times New Roman" w:cs="Times New Roman"/>
                      <w:noProof/>
                      <w:color w:val="auto"/>
                      <w:sz w:val="24"/>
                      <w:szCs w:val="24"/>
                    </w:rPr>
                  </w:pPr>
                  <w:r w:rsidRPr="0035538C">
                    <w:rPr>
                      <w:rFonts w:ascii="Times New Roman" w:hAnsi="Times New Roman" w:cs="Times New Roman"/>
                      <w:color w:val="auto"/>
                    </w:rPr>
                    <w:t xml:space="preserve">Figura </w:t>
                  </w:r>
                  <w:r w:rsidR="002748D3" w:rsidRPr="0035538C">
                    <w:rPr>
                      <w:rFonts w:ascii="Times New Roman" w:hAnsi="Times New Roman" w:cs="Times New Roman"/>
                      <w:color w:val="auto"/>
                    </w:rPr>
                    <w:fldChar w:fldCharType="begin"/>
                  </w:r>
                  <w:r w:rsidRPr="0035538C">
                    <w:rPr>
                      <w:rFonts w:ascii="Times New Roman" w:hAnsi="Times New Roman" w:cs="Times New Roman"/>
                      <w:color w:val="auto"/>
                    </w:rPr>
                    <w:instrText xml:space="preserve"> SEQ Figura \* ARABIC </w:instrText>
                  </w:r>
                  <w:r w:rsidR="002748D3" w:rsidRPr="0035538C">
                    <w:rPr>
                      <w:rFonts w:ascii="Times New Roman" w:hAnsi="Times New Roman" w:cs="Times New Roman"/>
                      <w:color w:val="auto"/>
                    </w:rPr>
                    <w:fldChar w:fldCharType="separate"/>
                  </w:r>
                  <w:r w:rsidR="007F47B9">
                    <w:rPr>
                      <w:rFonts w:ascii="Times New Roman" w:hAnsi="Times New Roman" w:cs="Times New Roman"/>
                      <w:noProof/>
                      <w:color w:val="auto"/>
                    </w:rPr>
                    <w:t>1</w:t>
                  </w:r>
                  <w:r w:rsidR="002748D3" w:rsidRPr="0035538C">
                    <w:rPr>
                      <w:rFonts w:ascii="Times New Roman" w:hAnsi="Times New Roman" w:cs="Times New Roman"/>
                      <w:color w:val="auto"/>
                    </w:rPr>
                    <w:fldChar w:fldCharType="end"/>
                  </w:r>
                  <w:proofErr w:type="gramStart"/>
                  <w:r w:rsidRPr="0035538C">
                    <w:rPr>
                      <w:rFonts w:ascii="Times New Roman" w:hAnsi="Times New Roman" w:cs="Times New Roman"/>
                      <w:color w:val="auto"/>
                    </w:rPr>
                    <w:t>.</w:t>
                  </w:r>
                  <w:proofErr w:type="gramEnd"/>
                  <w:r w:rsidRPr="0035538C">
                    <w:rPr>
                      <w:rFonts w:ascii="Times New Roman" w:hAnsi="Times New Roman" w:cs="Times New Roman"/>
                      <w:color w:val="auto"/>
                    </w:rPr>
                    <w:t>5 – Sputnik</w:t>
                  </w:r>
                  <w:r>
                    <w:rPr>
                      <w:rFonts w:ascii="Times New Roman" w:hAnsi="Times New Roman" w:cs="Times New Roman"/>
                      <w:color w:val="auto"/>
                    </w:rPr>
                    <w:t xml:space="preserve"> I</w:t>
                  </w:r>
                </w:p>
              </w:txbxContent>
            </v:textbox>
            <w10:wrap type="square"/>
          </v:shape>
        </w:pict>
      </w:r>
      <w:r w:rsidR="0035538C">
        <w:rPr>
          <w:rFonts w:ascii="Times New Roman" w:hAnsi="Times New Roman" w:cs="Times New Roman"/>
          <w:noProof/>
          <w:sz w:val="24"/>
          <w:szCs w:val="24"/>
          <w:lang w:eastAsia="pt-BR"/>
        </w:rPr>
        <w:drawing>
          <wp:anchor distT="0" distB="0" distL="114300" distR="114300" simplePos="0" relativeHeight="251670528" behindDoc="0" locked="0" layoutInCell="1" allowOverlap="1">
            <wp:simplePos x="0" y="0"/>
            <wp:positionH relativeFrom="column">
              <wp:posOffset>2809875</wp:posOffset>
            </wp:positionH>
            <wp:positionV relativeFrom="paragraph">
              <wp:posOffset>2759075</wp:posOffset>
            </wp:positionV>
            <wp:extent cx="1447800" cy="1181100"/>
            <wp:effectExtent l="19050" t="0" r="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447800" cy="1181100"/>
                    </a:xfrm>
                    <a:prstGeom prst="rect">
                      <a:avLst/>
                    </a:prstGeom>
                    <a:noFill/>
                    <a:ln w="9525">
                      <a:noFill/>
                      <a:miter lim="800000"/>
                      <a:headEnd/>
                      <a:tailEnd/>
                    </a:ln>
                  </pic:spPr>
                </pic:pic>
              </a:graphicData>
            </a:graphic>
          </wp:anchor>
        </w:drawing>
      </w:r>
      <w:r w:rsidR="0035538C">
        <w:rPr>
          <w:rFonts w:ascii="Times New Roman" w:hAnsi="Times New Roman" w:cs="Times New Roman"/>
          <w:noProof/>
          <w:sz w:val="24"/>
          <w:szCs w:val="24"/>
          <w:lang w:eastAsia="pt-BR"/>
        </w:rPr>
        <w:drawing>
          <wp:anchor distT="0" distB="0" distL="114300" distR="114300" simplePos="0" relativeHeight="251667456" behindDoc="0" locked="0" layoutInCell="1" allowOverlap="1">
            <wp:simplePos x="0" y="0"/>
            <wp:positionH relativeFrom="column">
              <wp:posOffset>-1562100</wp:posOffset>
            </wp:positionH>
            <wp:positionV relativeFrom="paragraph">
              <wp:posOffset>911225</wp:posOffset>
            </wp:positionV>
            <wp:extent cx="1485900" cy="1190625"/>
            <wp:effectExtent l="38100" t="0" r="19050" b="352425"/>
            <wp:wrapSquare wrapText="bothSides"/>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485900" cy="1190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cs="Times New Roman"/>
          <w:noProof/>
          <w:sz w:val="24"/>
          <w:szCs w:val="24"/>
        </w:rPr>
        <w:pict>
          <v:shape id="_x0000_s1028" type="#_x0000_t202" style="position:absolute;left:0;text-align:left;margin-left:237pt;margin-top:137pt;width:93.75pt;height:13.5pt;z-index:251666432;mso-position-horizontal-relative:text;mso-position-vertical-relative:text" filled="f" stroked="f">
            <v:textbox inset="0,0,0,0">
              <w:txbxContent>
                <w:p w:rsidR="001A2406" w:rsidRPr="006C54CE" w:rsidRDefault="001A2406" w:rsidP="006C54CE">
                  <w:pPr>
                    <w:pStyle w:val="Legenda"/>
                    <w:jc w:val="center"/>
                    <w:rPr>
                      <w:rFonts w:ascii="Times New Roman" w:hAnsi="Times New Roman" w:cs="Times New Roman"/>
                      <w:noProof/>
                      <w:color w:val="auto"/>
                    </w:rPr>
                  </w:pPr>
                  <w:r w:rsidRPr="006C54CE">
                    <w:rPr>
                      <w:rFonts w:ascii="Times New Roman" w:hAnsi="Times New Roman" w:cs="Times New Roman"/>
                      <w:color w:val="auto"/>
                    </w:rPr>
                    <w:t xml:space="preserve">Figura </w:t>
                  </w:r>
                  <w:r>
                    <w:rPr>
                      <w:rFonts w:ascii="Times New Roman" w:hAnsi="Times New Roman" w:cs="Times New Roman"/>
                      <w:color w:val="auto"/>
                    </w:rPr>
                    <w:t>1.</w:t>
                  </w:r>
                  <w:r w:rsidRPr="006C54CE">
                    <w:rPr>
                      <w:rFonts w:ascii="Times New Roman" w:hAnsi="Times New Roman" w:cs="Times New Roman"/>
                      <w:color w:val="auto"/>
                    </w:rPr>
                    <w:t>3 – Bomba V2</w:t>
                  </w:r>
                </w:p>
              </w:txbxContent>
            </v:textbox>
            <w10:wrap type="square"/>
          </v:shape>
        </w:pict>
      </w:r>
      <w:r>
        <w:rPr>
          <w:rFonts w:ascii="Times New Roman" w:hAnsi="Times New Roman" w:cs="Times New Roman"/>
          <w:noProof/>
          <w:sz w:val="24"/>
          <w:szCs w:val="24"/>
        </w:rPr>
        <w:pict>
          <v:shape id="_x0000_s1029" type="#_x0000_t202" style="position:absolute;left:0;text-align:left;margin-left:-124.5pt;margin-top:173.15pt;width:117pt;height:20.2pt;z-index:251669504;mso-position-horizontal-relative:text;mso-position-vertical-relative:text" filled="f" stroked="f">
            <v:textbox inset="0,0,0,0">
              <w:txbxContent>
                <w:p w:rsidR="001A2406" w:rsidRPr="004E0377" w:rsidRDefault="001A2406" w:rsidP="004E0377">
                  <w:pPr>
                    <w:pStyle w:val="Legenda"/>
                    <w:jc w:val="center"/>
                    <w:rPr>
                      <w:rFonts w:ascii="Times New Roman" w:hAnsi="Times New Roman" w:cs="Times New Roman"/>
                      <w:noProof/>
                      <w:color w:val="auto"/>
                    </w:rPr>
                  </w:pPr>
                  <w:r w:rsidRPr="004E0377">
                    <w:rPr>
                      <w:rFonts w:ascii="Times New Roman" w:hAnsi="Times New Roman" w:cs="Times New Roman"/>
                      <w:color w:val="auto"/>
                    </w:rPr>
                    <w:t xml:space="preserve">Figura </w:t>
                  </w:r>
                  <w:r>
                    <w:rPr>
                      <w:rFonts w:ascii="Times New Roman" w:hAnsi="Times New Roman" w:cs="Times New Roman"/>
                      <w:color w:val="auto"/>
                    </w:rPr>
                    <w:t>1</w:t>
                  </w:r>
                  <w:r w:rsidRPr="004E0377">
                    <w:rPr>
                      <w:rFonts w:ascii="Times New Roman" w:hAnsi="Times New Roman" w:cs="Times New Roman"/>
                      <w:color w:val="auto"/>
                    </w:rPr>
                    <w:t>.4 – Wernher Von Braun</w:t>
                  </w:r>
                </w:p>
              </w:txbxContent>
            </v:textbox>
            <w10:wrap type="square"/>
          </v:shape>
        </w:pict>
      </w:r>
      <w:r>
        <w:rPr>
          <w:rFonts w:ascii="Times New Roman" w:hAnsi="Times New Roman" w:cs="Times New Roman"/>
          <w:noProof/>
          <w:sz w:val="24"/>
          <w:szCs w:val="24"/>
        </w:rPr>
        <w:pict>
          <v:shape id="_x0000_s1027" type="#_x0000_t202" style="position:absolute;left:0;text-align:left;margin-left:-123.75pt;margin-top:33.6pt;width:120pt;height:30.7pt;z-index:251663360;mso-position-horizontal-relative:text;mso-position-vertical-relative:text" filled="f" stroked="f">
            <v:textbox style="mso-fit-shape-to-text:t" inset="0,0,0,0">
              <w:txbxContent>
                <w:p w:rsidR="001A2406" w:rsidRPr="00807706" w:rsidRDefault="001A2406" w:rsidP="00807706">
                  <w:pPr>
                    <w:pStyle w:val="Legenda"/>
                    <w:jc w:val="center"/>
                    <w:rPr>
                      <w:rFonts w:ascii="Times New Roman" w:hAnsi="Times New Roman" w:cs="Times New Roman"/>
                      <w:noProof/>
                      <w:color w:val="auto"/>
                    </w:rPr>
                  </w:pPr>
                  <w:r w:rsidRPr="00807706">
                    <w:rPr>
                      <w:rFonts w:ascii="Times New Roman" w:hAnsi="Times New Roman" w:cs="Times New Roman"/>
                      <w:color w:val="auto"/>
                    </w:rPr>
                    <w:t>Figura 1.2 – Primeiro esboço de um veículo espacial</w:t>
                  </w:r>
                </w:p>
              </w:txbxContent>
            </v:textbox>
            <w10:wrap type="square"/>
          </v:shape>
        </w:pict>
      </w:r>
      <w:r w:rsidR="002513C7" w:rsidRPr="0035538C">
        <w:rPr>
          <w:rFonts w:ascii="Times New Roman" w:hAnsi="Times New Roman" w:cs="Times New Roman"/>
          <w:sz w:val="24"/>
          <w:szCs w:val="24"/>
        </w:rPr>
        <w:t>Mais tarde, já no século XX, foram desenvolvidos estudos sobre o uso de combustíveis líquidos a fim de impulsionar foguetes para fins militares, culminando na criação da bomba alemã V-2</w:t>
      </w:r>
      <w:r w:rsidR="00FD6DD5" w:rsidRPr="0035538C">
        <w:rPr>
          <w:rFonts w:ascii="Times New Roman" w:hAnsi="Times New Roman" w:cs="Times New Roman"/>
          <w:sz w:val="24"/>
          <w:szCs w:val="24"/>
        </w:rPr>
        <w:t xml:space="preserve"> por Wernher Von Braun</w:t>
      </w:r>
      <w:r w:rsidR="002513C7" w:rsidRPr="0035538C">
        <w:rPr>
          <w:rFonts w:ascii="Times New Roman" w:hAnsi="Times New Roman" w:cs="Times New Roman"/>
          <w:sz w:val="24"/>
          <w:szCs w:val="24"/>
        </w:rPr>
        <w:t>. O V2 foi um míssil balístico utilizado em fins da Segunda Guerra Mundial e tinha por característica ser leve, utilizar álcool etílico como combustível</w:t>
      </w:r>
      <w:r w:rsidR="00FD6DD5" w:rsidRPr="0035538C">
        <w:rPr>
          <w:rFonts w:ascii="Times New Roman" w:hAnsi="Times New Roman" w:cs="Times New Roman"/>
          <w:sz w:val="24"/>
          <w:szCs w:val="24"/>
        </w:rPr>
        <w:t xml:space="preserve"> e um alcance entre 321 e 362 km. Após a derrota alemã na guerra, Von Braun fo</w:t>
      </w:r>
      <w:r w:rsidR="004E0377" w:rsidRPr="0035538C">
        <w:rPr>
          <w:rFonts w:ascii="Times New Roman" w:hAnsi="Times New Roman" w:cs="Times New Roman"/>
          <w:sz w:val="24"/>
          <w:szCs w:val="24"/>
        </w:rPr>
        <w:t>i capturado pelos Aliados norte-americanos</w:t>
      </w:r>
      <w:r w:rsidR="00FD6DD5" w:rsidRPr="0035538C">
        <w:rPr>
          <w:rFonts w:ascii="Times New Roman" w:hAnsi="Times New Roman" w:cs="Times New Roman"/>
          <w:sz w:val="24"/>
          <w:szCs w:val="24"/>
        </w:rPr>
        <w:t xml:space="preserve"> para participar nos projetos de lançamento espacia</w:t>
      </w:r>
      <w:r w:rsidR="004E0377" w:rsidRPr="0035538C">
        <w:rPr>
          <w:rFonts w:ascii="Times New Roman" w:hAnsi="Times New Roman" w:cs="Times New Roman"/>
          <w:sz w:val="24"/>
          <w:szCs w:val="24"/>
        </w:rPr>
        <w:t xml:space="preserve">l que se desenrolariam durante </w:t>
      </w:r>
      <w:r w:rsidR="00FD6DD5" w:rsidRPr="0035538C">
        <w:rPr>
          <w:rFonts w:ascii="Times New Roman" w:hAnsi="Times New Roman" w:cs="Times New Roman"/>
          <w:sz w:val="24"/>
          <w:szCs w:val="24"/>
        </w:rPr>
        <w:t>a Corrida Espacial da Guerra Fria.</w:t>
      </w:r>
    </w:p>
    <w:p w:rsidR="00D363BE" w:rsidRPr="00D363BE" w:rsidRDefault="0035538C" w:rsidP="00D363BE">
      <w:pPr>
        <w:spacing w:after="0"/>
        <w:ind w:firstLine="360"/>
        <w:rPr>
          <w:rFonts w:ascii="Times New Roman" w:hAnsi="Times New Roman" w:cs="Times New Roman"/>
          <w:sz w:val="24"/>
          <w:szCs w:val="24"/>
        </w:rPr>
      </w:pPr>
      <w:r w:rsidRPr="0035538C">
        <w:rPr>
          <w:rFonts w:ascii="Times New Roman" w:hAnsi="Times New Roman" w:cs="Times New Roman"/>
          <w:sz w:val="24"/>
          <w:szCs w:val="24"/>
        </w:rPr>
        <w:t xml:space="preserve">Durante esse período, que seguiu a partir do lançamento do satélite </w:t>
      </w:r>
      <w:r>
        <w:rPr>
          <w:rFonts w:ascii="Times New Roman" w:hAnsi="Times New Roman" w:cs="Times New Roman"/>
          <w:sz w:val="24"/>
          <w:szCs w:val="24"/>
        </w:rPr>
        <w:t xml:space="preserve">artificial </w:t>
      </w:r>
      <w:r w:rsidRPr="0035538C">
        <w:rPr>
          <w:rFonts w:ascii="Times New Roman" w:hAnsi="Times New Roman" w:cs="Times New Roman"/>
          <w:sz w:val="24"/>
          <w:szCs w:val="24"/>
        </w:rPr>
        <w:t>Sputnik</w:t>
      </w:r>
      <w:r>
        <w:rPr>
          <w:rFonts w:ascii="Times New Roman" w:hAnsi="Times New Roman" w:cs="Times New Roman"/>
          <w:sz w:val="24"/>
          <w:szCs w:val="24"/>
        </w:rPr>
        <w:t xml:space="preserve"> I</w:t>
      </w:r>
      <w:r w:rsidRPr="0035538C">
        <w:rPr>
          <w:rFonts w:ascii="Times New Roman" w:hAnsi="Times New Roman" w:cs="Times New Roman"/>
          <w:sz w:val="24"/>
          <w:szCs w:val="24"/>
        </w:rPr>
        <w:t xml:space="preserve"> pela União Soviética</w:t>
      </w:r>
      <w:r>
        <w:rPr>
          <w:rFonts w:ascii="Times New Roman" w:hAnsi="Times New Roman" w:cs="Times New Roman"/>
          <w:sz w:val="24"/>
          <w:szCs w:val="24"/>
        </w:rPr>
        <w:t>; o qual tinha por objetivo de identificar as altas camadas da atmosfera terrestre, foram cumpridas várias missões espaciais</w:t>
      </w:r>
      <w:r w:rsidR="00D363BE">
        <w:rPr>
          <w:rFonts w:ascii="Times New Roman" w:hAnsi="Times New Roman" w:cs="Times New Roman"/>
          <w:sz w:val="24"/>
          <w:szCs w:val="24"/>
        </w:rPr>
        <w:t xml:space="preserve"> entre as quais se destacaram</w:t>
      </w:r>
      <w:r>
        <w:rPr>
          <w:rFonts w:ascii="Times New Roman" w:hAnsi="Times New Roman" w:cs="Times New Roman"/>
          <w:sz w:val="24"/>
          <w:szCs w:val="24"/>
        </w:rPr>
        <w:t>:</w:t>
      </w:r>
    </w:p>
    <w:p w:rsidR="00D363BE" w:rsidRDefault="00D363BE" w:rsidP="00E35837">
      <w:pPr>
        <w:pStyle w:val="PargrafodaLista"/>
        <w:numPr>
          <w:ilvl w:val="0"/>
          <w:numId w:val="6"/>
        </w:numPr>
        <w:spacing w:after="0"/>
        <w:rPr>
          <w:rFonts w:ascii="Times New Roman" w:hAnsi="Times New Roman" w:cs="Times New Roman"/>
          <w:sz w:val="24"/>
          <w:szCs w:val="24"/>
        </w:rPr>
      </w:pPr>
      <w:r>
        <w:rPr>
          <w:rFonts w:ascii="Times New Roman" w:hAnsi="Times New Roman" w:cs="Times New Roman"/>
          <w:sz w:val="24"/>
          <w:szCs w:val="24"/>
        </w:rPr>
        <w:t>Sputnik II – Lançamento em 1958 da cadela russa Laika ao espaço, que morreu na saída atmosférica;</w:t>
      </w:r>
    </w:p>
    <w:p w:rsidR="007E41DF" w:rsidRDefault="007E41DF" w:rsidP="00E35837">
      <w:pPr>
        <w:pStyle w:val="PargrafodaLista"/>
        <w:numPr>
          <w:ilvl w:val="0"/>
          <w:numId w:val="6"/>
        </w:numPr>
        <w:spacing w:after="0"/>
        <w:rPr>
          <w:rFonts w:ascii="Times New Roman" w:hAnsi="Times New Roman" w:cs="Times New Roman"/>
          <w:sz w:val="24"/>
          <w:szCs w:val="24"/>
        </w:rPr>
      </w:pPr>
      <w:r>
        <w:rPr>
          <w:rFonts w:ascii="Times New Roman" w:hAnsi="Times New Roman" w:cs="Times New Roman"/>
          <w:sz w:val="24"/>
          <w:szCs w:val="24"/>
        </w:rPr>
        <w:t>Explorer I – Lançamento do satélite estadunidense que descobriu o Cinturão de Van Allen.</w:t>
      </w:r>
    </w:p>
    <w:p w:rsidR="00D363BE" w:rsidRDefault="007E41DF" w:rsidP="00E35837">
      <w:pPr>
        <w:pStyle w:val="PargrafodaLista"/>
        <w:numPr>
          <w:ilvl w:val="0"/>
          <w:numId w:val="6"/>
        </w:numPr>
        <w:spacing w:after="0"/>
        <w:rPr>
          <w:rFonts w:ascii="Times New Roman" w:hAnsi="Times New Roman" w:cs="Times New Roman"/>
          <w:sz w:val="24"/>
          <w:szCs w:val="24"/>
        </w:rPr>
      </w:pPr>
      <w:r>
        <w:rPr>
          <w:rFonts w:ascii="Times New Roman" w:hAnsi="Times New Roman" w:cs="Times New Roman"/>
          <w:sz w:val="24"/>
          <w:szCs w:val="24"/>
        </w:rPr>
        <w:t xml:space="preserve">Sputnik V – Lançamento de 40 camundongos, </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xml:space="preserve"> ratos e plantas que retornaram vivos;</w:t>
      </w:r>
    </w:p>
    <w:p w:rsidR="007E41DF" w:rsidRPr="00E35837" w:rsidRDefault="002748D3" w:rsidP="00E35837">
      <w:pPr>
        <w:pStyle w:val="PargrafodaLista"/>
        <w:numPr>
          <w:ilvl w:val="0"/>
          <w:numId w:val="6"/>
        </w:numPr>
        <w:spacing w:after="0"/>
        <w:rPr>
          <w:rFonts w:ascii="Times New Roman" w:hAnsi="Times New Roman" w:cs="Times New Roman"/>
          <w:sz w:val="24"/>
          <w:szCs w:val="24"/>
        </w:rPr>
      </w:pPr>
      <w:r w:rsidRPr="002748D3">
        <w:rPr>
          <w:noProof/>
        </w:rPr>
        <w:lastRenderedPageBreak/>
        <w:pict>
          <v:shape id="_x0000_s1032" type="#_x0000_t202" style="position:absolute;left:0;text-align:left;margin-left:52.2pt;margin-top:101.4pt;width:88.5pt;height:.05pt;z-index:251678720" filled="f" stroked="f">
            <v:textbox style="mso-fit-shape-to-text:t" inset="0,0,0,0">
              <w:txbxContent>
                <w:p w:rsidR="001A2406" w:rsidRPr="00CF33B3" w:rsidRDefault="001A2406" w:rsidP="00CF33B3">
                  <w:pPr>
                    <w:pStyle w:val="Legenda"/>
                    <w:jc w:val="center"/>
                    <w:rPr>
                      <w:rFonts w:ascii="Times New Roman" w:hAnsi="Times New Roman" w:cs="Times New Roman"/>
                      <w:noProof/>
                      <w:color w:val="auto"/>
                      <w:sz w:val="24"/>
                      <w:szCs w:val="24"/>
                    </w:rPr>
                  </w:pPr>
                  <w:r w:rsidRPr="00CF33B3">
                    <w:rPr>
                      <w:rFonts w:ascii="Times New Roman" w:hAnsi="Times New Roman" w:cs="Times New Roman"/>
                      <w:color w:val="auto"/>
                    </w:rPr>
                    <w:t>Figura 1.6 – Yuri Gagárin</w:t>
                  </w:r>
                </w:p>
              </w:txbxContent>
            </v:textbox>
            <w10:wrap type="square"/>
          </v:shape>
        </w:pict>
      </w:r>
      <w:r w:rsidR="00CF33B3">
        <w:rPr>
          <w:rFonts w:ascii="Times New Roman" w:hAnsi="Times New Roman" w:cs="Times New Roman"/>
          <w:noProof/>
          <w:sz w:val="24"/>
          <w:szCs w:val="24"/>
          <w:lang w:eastAsia="pt-BR"/>
        </w:rPr>
        <w:drawing>
          <wp:anchor distT="0" distB="0" distL="114300" distR="114300" simplePos="0" relativeHeight="251676672" behindDoc="0" locked="0" layoutInCell="1" allowOverlap="1">
            <wp:simplePos x="0" y="0"/>
            <wp:positionH relativeFrom="column">
              <wp:posOffset>662940</wp:posOffset>
            </wp:positionH>
            <wp:positionV relativeFrom="paragraph">
              <wp:posOffset>78105</wp:posOffset>
            </wp:positionV>
            <wp:extent cx="1123950" cy="1152525"/>
            <wp:effectExtent l="38100" t="0" r="19050" b="352425"/>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1123950" cy="11525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E41DF">
        <w:rPr>
          <w:rFonts w:ascii="Times New Roman" w:hAnsi="Times New Roman" w:cs="Times New Roman"/>
          <w:sz w:val="24"/>
          <w:szCs w:val="24"/>
        </w:rPr>
        <w:t xml:space="preserve">Vostok I – Lançamento do primeiro astronauta em 12 de abril de 1961, em um vôo orbital de 48 minutos. O russo Yuri Gagárin ficou famoso pela </w:t>
      </w:r>
      <w:r w:rsidR="007E41DF" w:rsidRPr="00E35837">
        <w:rPr>
          <w:rFonts w:ascii="Times New Roman" w:hAnsi="Times New Roman" w:cs="Times New Roman"/>
          <w:sz w:val="24"/>
          <w:szCs w:val="24"/>
        </w:rPr>
        <w:t>frase “A Terra é azul”.</w:t>
      </w:r>
    </w:p>
    <w:p w:rsidR="007E41DF" w:rsidRPr="00E35837" w:rsidRDefault="007E41DF" w:rsidP="00E35837">
      <w:pPr>
        <w:pStyle w:val="PargrafodaLista"/>
        <w:numPr>
          <w:ilvl w:val="0"/>
          <w:numId w:val="6"/>
        </w:numPr>
        <w:spacing w:after="0"/>
        <w:rPr>
          <w:rFonts w:ascii="Times New Roman" w:hAnsi="Times New Roman" w:cs="Times New Roman"/>
          <w:sz w:val="24"/>
          <w:szCs w:val="24"/>
        </w:rPr>
      </w:pPr>
      <w:r w:rsidRPr="00E35837">
        <w:rPr>
          <w:rFonts w:ascii="Times New Roman" w:hAnsi="Times New Roman" w:cs="Times New Roman"/>
          <w:sz w:val="24"/>
          <w:szCs w:val="24"/>
        </w:rPr>
        <w:t>Lançamento da Vostok VI, com a primeira mulher a viaja</w:t>
      </w:r>
      <w:r w:rsidR="000E0453" w:rsidRPr="00E35837">
        <w:rPr>
          <w:rFonts w:ascii="Times New Roman" w:hAnsi="Times New Roman" w:cs="Times New Roman"/>
          <w:sz w:val="24"/>
          <w:szCs w:val="24"/>
        </w:rPr>
        <w:t>r para o espaço: Valentina Tere</w:t>
      </w:r>
      <w:r w:rsidRPr="00E35837">
        <w:rPr>
          <w:rFonts w:ascii="Times New Roman" w:hAnsi="Times New Roman" w:cs="Times New Roman"/>
          <w:sz w:val="24"/>
          <w:szCs w:val="24"/>
        </w:rPr>
        <w:t>shkova, em 16 de junho de 1963.</w:t>
      </w:r>
    </w:p>
    <w:p w:rsidR="00711936" w:rsidRPr="00E35837" w:rsidRDefault="00711936" w:rsidP="00937AD9">
      <w:pPr>
        <w:ind w:firstLine="360"/>
        <w:rPr>
          <w:rFonts w:ascii="Times New Roman" w:hAnsi="Times New Roman" w:cs="Times New Roman"/>
          <w:sz w:val="24"/>
          <w:szCs w:val="24"/>
        </w:rPr>
      </w:pPr>
    </w:p>
    <w:p w:rsidR="00E35837" w:rsidRDefault="00E35837" w:rsidP="00E35837">
      <w:pPr>
        <w:ind w:left="348" w:firstLine="360"/>
        <w:rPr>
          <w:rFonts w:ascii="Times New Roman" w:hAnsi="Times New Roman" w:cs="Times New Roman"/>
          <w:sz w:val="24"/>
          <w:szCs w:val="24"/>
        </w:rPr>
      </w:pPr>
      <w:r w:rsidRPr="00E35837">
        <w:rPr>
          <w:rFonts w:ascii="Times New Roman" w:hAnsi="Times New Roman" w:cs="Times New Roman"/>
          <w:sz w:val="24"/>
          <w:szCs w:val="24"/>
        </w:rPr>
        <w:t xml:space="preserve">Além </w:t>
      </w:r>
      <w:r>
        <w:rPr>
          <w:rFonts w:ascii="Times New Roman" w:hAnsi="Times New Roman" w:cs="Times New Roman"/>
          <w:sz w:val="24"/>
          <w:szCs w:val="24"/>
        </w:rPr>
        <w:t xml:space="preserve">desses já citados outros lançamentos foram efetuados; seja para colocar satélites em órbita; para retirar ‘lixo espacial’; para cosmonautas atingirem a Lua e mesmo para sondas serem colocadas sobre determinados planetas sob estudo, </w:t>
      </w:r>
      <w:r w:rsidR="003E5C42">
        <w:rPr>
          <w:rFonts w:ascii="Times New Roman" w:hAnsi="Times New Roman" w:cs="Times New Roman"/>
          <w:sz w:val="24"/>
          <w:szCs w:val="24"/>
        </w:rPr>
        <w:t>os quais serão</w:t>
      </w:r>
      <w:r>
        <w:rPr>
          <w:rFonts w:ascii="Times New Roman" w:hAnsi="Times New Roman" w:cs="Times New Roman"/>
          <w:sz w:val="24"/>
          <w:szCs w:val="24"/>
        </w:rPr>
        <w:t xml:space="preserve"> abordados nos capítulos a seguir.</w:t>
      </w:r>
    </w:p>
    <w:p w:rsidR="00E35837" w:rsidRPr="00790074" w:rsidRDefault="00E35837" w:rsidP="00BE2D0E">
      <w:pPr>
        <w:pStyle w:val="PargrafodaLista"/>
        <w:numPr>
          <w:ilvl w:val="0"/>
          <w:numId w:val="1"/>
        </w:numPr>
        <w:jc w:val="center"/>
        <w:outlineLvl w:val="0"/>
        <w:rPr>
          <w:rFonts w:ascii="Times New Roman" w:hAnsi="Times New Roman" w:cs="Times New Roman"/>
          <w:b/>
          <w:sz w:val="24"/>
          <w:szCs w:val="24"/>
          <w:u w:val="single"/>
        </w:rPr>
      </w:pPr>
      <w:bookmarkStart w:id="1" w:name="_Toc284455418"/>
      <w:r w:rsidRPr="00790074">
        <w:rPr>
          <w:rFonts w:ascii="Times New Roman" w:hAnsi="Times New Roman" w:cs="Times New Roman"/>
          <w:b/>
          <w:sz w:val="24"/>
          <w:szCs w:val="24"/>
          <w:u w:val="single"/>
        </w:rPr>
        <w:t>O Sol</w:t>
      </w:r>
      <w:bookmarkEnd w:id="1"/>
    </w:p>
    <w:p w:rsidR="00E35837" w:rsidRDefault="00E35837" w:rsidP="00E35837">
      <w:pPr>
        <w:ind w:firstLine="360"/>
        <w:rPr>
          <w:rFonts w:ascii="Times New Roman" w:hAnsi="Times New Roman" w:cs="Times New Roman"/>
          <w:sz w:val="24"/>
          <w:szCs w:val="24"/>
        </w:rPr>
      </w:pPr>
      <w:r>
        <w:rPr>
          <w:rFonts w:ascii="Times New Roman" w:hAnsi="Times New Roman" w:cs="Times New Roman"/>
          <w:sz w:val="24"/>
          <w:szCs w:val="24"/>
        </w:rPr>
        <w:t xml:space="preserve">Embora não seja nada trivial imaginar objetos lançados para observar o Sol, dada sua elevada temperatura superficial (por volta de </w:t>
      </w:r>
      <w:r w:rsidRPr="00E35837">
        <w:rPr>
          <w:rFonts w:ascii="Times New Roman" w:hAnsi="Times New Roman" w:cs="Times New Roman"/>
          <w:sz w:val="24"/>
          <w:szCs w:val="24"/>
        </w:rPr>
        <w:t>6000</w:t>
      </w:r>
      <w:r w:rsidRPr="00E35837">
        <w:rPr>
          <w:rFonts w:ascii="Times New Roman" w:eastAsia="MS Mincho" w:hAnsi="Times New Roman" w:cs="Times New Roman"/>
          <w:sz w:val="24"/>
          <w:szCs w:val="24"/>
        </w:rPr>
        <w:t>˚</w:t>
      </w:r>
      <w:r w:rsidRPr="00E35837">
        <w:rPr>
          <w:rFonts w:ascii="Times New Roman" w:hAnsi="Times New Roman" w:cs="Times New Roman"/>
          <w:sz w:val="24"/>
          <w:szCs w:val="24"/>
        </w:rPr>
        <w:t>C</w:t>
      </w:r>
      <w:r>
        <w:rPr>
          <w:rFonts w:ascii="Times New Roman" w:hAnsi="Times New Roman" w:cs="Times New Roman"/>
          <w:sz w:val="24"/>
          <w:szCs w:val="24"/>
        </w:rPr>
        <w:t>), por ser nossa fonte de calor e iluminação diurna o astro não deixou de ser estudado e analisado no espaço. Para tanto, foram realizadas as seguintes missões:</w:t>
      </w:r>
    </w:p>
    <w:p w:rsidR="00624A0E" w:rsidRDefault="00624A0E" w:rsidP="00624A0E">
      <w:pPr>
        <w:pStyle w:val="PargrafodaLista"/>
        <w:numPr>
          <w:ilvl w:val="0"/>
          <w:numId w:val="5"/>
        </w:numPr>
        <w:rPr>
          <w:rFonts w:ascii="Times New Roman" w:hAnsi="Times New Roman" w:cs="Times New Roman"/>
          <w:sz w:val="24"/>
          <w:szCs w:val="24"/>
        </w:rPr>
      </w:pPr>
      <w:r>
        <w:rPr>
          <w:noProof/>
          <w:lang w:eastAsia="pt-BR"/>
        </w:rPr>
        <w:drawing>
          <wp:anchor distT="0" distB="0" distL="114300" distR="114300" simplePos="0" relativeHeight="251679744" behindDoc="0" locked="0" layoutInCell="1" allowOverlap="1">
            <wp:simplePos x="0" y="0"/>
            <wp:positionH relativeFrom="column">
              <wp:posOffset>-137160</wp:posOffset>
            </wp:positionH>
            <wp:positionV relativeFrom="paragraph">
              <wp:posOffset>54610</wp:posOffset>
            </wp:positionV>
            <wp:extent cx="1657350" cy="1714500"/>
            <wp:effectExtent l="171450" t="133350" r="361950" b="304800"/>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1657350" cy="1714500"/>
                    </a:xfrm>
                    <a:prstGeom prst="rect">
                      <a:avLst/>
                    </a:prstGeom>
                    <a:ln>
                      <a:noFill/>
                    </a:ln>
                    <a:effectLst>
                      <a:outerShdw blurRad="292100" dist="139700" dir="2700000" algn="tl" rotWithShape="0">
                        <a:srgbClr val="333333">
                          <a:alpha val="65000"/>
                        </a:srgbClr>
                      </a:outerShdw>
                    </a:effectLst>
                  </pic:spPr>
                </pic:pic>
              </a:graphicData>
            </a:graphic>
          </wp:anchor>
        </w:drawing>
      </w:r>
      <w:r w:rsidR="002748D3" w:rsidRPr="002748D3">
        <w:rPr>
          <w:noProof/>
        </w:rPr>
        <w:pict>
          <v:shape id="_x0000_s1033" type="#_x0000_t202" style="position:absolute;left:0;text-align:left;margin-left:-10.8pt;margin-top:145.45pt;width:130.5pt;height:.05pt;z-index:251681792;mso-position-horizontal-relative:text;mso-position-vertical-relative:text" filled="f" stroked="f">
            <v:textbox style="mso-fit-shape-to-text:t" inset="0,0,0,0">
              <w:txbxContent>
                <w:p w:rsidR="001A2406" w:rsidRPr="003E5C42" w:rsidRDefault="001A2406" w:rsidP="003E5C42">
                  <w:pPr>
                    <w:pStyle w:val="Legenda"/>
                    <w:jc w:val="center"/>
                    <w:rPr>
                      <w:rFonts w:ascii="Times New Roman" w:hAnsi="Times New Roman" w:cs="Times New Roman"/>
                      <w:noProof/>
                      <w:color w:val="auto"/>
                      <w:sz w:val="24"/>
                      <w:szCs w:val="24"/>
                    </w:rPr>
                  </w:pPr>
                  <w:r w:rsidRPr="003E5C42">
                    <w:rPr>
                      <w:rFonts w:ascii="Times New Roman" w:hAnsi="Times New Roman" w:cs="Times New Roman"/>
                      <w:color w:val="auto"/>
                    </w:rPr>
                    <w:t xml:space="preserve">Figura </w:t>
                  </w:r>
                  <w:r w:rsidR="002748D3" w:rsidRPr="003E5C42">
                    <w:rPr>
                      <w:rFonts w:ascii="Times New Roman" w:hAnsi="Times New Roman" w:cs="Times New Roman"/>
                      <w:color w:val="auto"/>
                    </w:rPr>
                    <w:fldChar w:fldCharType="begin"/>
                  </w:r>
                  <w:r w:rsidRPr="003E5C42">
                    <w:rPr>
                      <w:rFonts w:ascii="Times New Roman" w:hAnsi="Times New Roman" w:cs="Times New Roman"/>
                      <w:color w:val="auto"/>
                    </w:rPr>
                    <w:instrText xml:space="preserve"> SEQ Figura \* ARABIC </w:instrText>
                  </w:r>
                  <w:r w:rsidR="002748D3" w:rsidRPr="003E5C42">
                    <w:rPr>
                      <w:rFonts w:ascii="Times New Roman" w:hAnsi="Times New Roman" w:cs="Times New Roman"/>
                      <w:color w:val="auto"/>
                    </w:rPr>
                    <w:fldChar w:fldCharType="separate"/>
                  </w:r>
                  <w:r w:rsidR="007F47B9">
                    <w:rPr>
                      <w:rFonts w:ascii="Times New Roman" w:hAnsi="Times New Roman" w:cs="Times New Roman"/>
                      <w:noProof/>
                      <w:color w:val="auto"/>
                    </w:rPr>
                    <w:t>2</w:t>
                  </w:r>
                  <w:r w:rsidR="002748D3" w:rsidRPr="003E5C42">
                    <w:rPr>
                      <w:rFonts w:ascii="Times New Roman" w:hAnsi="Times New Roman" w:cs="Times New Roman"/>
                      <w:color w:val="auto"/>
                    </w:rPr>
                    <w:fldChar w:fldCharType="end"/>
                  </w:r>
                  <w:proofErr w:type="gramStart"/>
                  <w:r w:rsidRPr="003E5C42">
                    <w:rPr>
                      <w:rFonts w:ascii="Times New Roman" w:hAnsi="Times New Roman" w:cs="Times New Roman"/>
                      <w:color w:val="auto"/>
                    </w:rPr>
                    <w:t>.</w:t>
                  </w:r>
                  <w:proofErr w:type="gramEnd"/>
                  <w:r w:rsidRPr="003E5C42">
                    <w:rPr>
                      <w:rFonts w:ascii="Times New Roman" w:hAnsi="Times New Roman" w:cs="Times New Roman"/>
                      <w:color w:val="auto"/>
                    </w:rPr>
                    <w:t>1 - Skylab</w:t>
                  </w:r>
                </w:p>
              </w:txbxContent>
            </v:textbox>
            <w10:wrap type="square"/>
          </v:shape>
        </w:pict>
      </w:r>
      <w:r w:rsidR="00E35837">
        <w:rPr>
          <w:rFonts w:ascii="Times New Roman" w:hAnsi="Times New Roman" w:cs="Times New Roman"/>
          <w:sz w:val="24"/>
          <w:szCs w:val="24"/>
        </w:rPr>
        <w:t>Projeto Skylab – Como o próprio nome diz (“laboratório do céu” em inglês), o projeto Skylab consistia na criação da primeira estação espacial com laboratórios científicos na qual se pudesse viver e trabalhar durante longos períodos de tempo. Realizou oito experimentos solares e registrou uma explosão solar em 1974, além da descoberta dos buracos coronais solares.</w:t>
      </w:r>
      <w:r w:rsidR="003E5C42" w:rsidRPr="003E5C42">
        <w:rPr>
          <w:rFonts w:ascii="Times New Roman" w:hAnsi="Times New Roman" w:cs="Times New Roman"/>
          <w:sz w:val="24"/>
          <w:szCs w:val="24"/>
        </w:rPr>
        <w:t xml:space="preserve"> </w:t>
      </w:r>
    </w:p>
    <w:p w:rsidR="006A0CF0" w:rsidRPr="006A0CF0" w:rsidRDefault="002748D3" w:rsidP="006A0CF0">
      <w:pPr>
        <w:pStyle w:val="PargrafodaLista"/>
        <w:numPr>
          <w:ilvl w:val="0"/>
          <w:numId w:val="5"/>
        </w:numPr>
        <w:rPr>
          <w:rFonts w:ascii="Times New Roman" w:hAnsi="Times New Roman" w:cs="Times New Roman"/>
          <w:sz w:val="24"/>
          <w:szCs w:val="24"/>
        </w:rPr>
      </w:pPr>
      <w:r w:rsidRPr="002748D3">
        <w:rPr>
          <w:noProof/>
        </w:rPr>
        <w:pict>
          <v:shape id="_x0000_s1034" type="#_x0000_t202" style="position:absolute;left:0;text-align:left;margin-left:-224.25pt;margin-top:253pt;width:251.75pt;height:.05pt;z-index:251684864" filled="f" stroked="f">
            <v:textbox style="mso-fit-shape-to-text:t" inset="0,0,0,0">
              <w:txbxContent>
                <w:p w:rsidR="001A2406" w:rsidRPr="006A0CF0" w:rsidRDefault="001A2406" w:rsidP="006A0CF0">
                  <w:pPr>
                    <w:pStyle w:val="Legenda"/>
                    <w:jc w:val="center"/>
                    <w:rPr>
                      <w:rFonts w:ascii="Times New Roman" w:hAnsi="Times New Roman" w:cs="Times New Roman"/>
                      <w:noProof/>
                      <w:color w:val="auto"/>
                      <w:sz w:val="24"/>
                      <w:szCs w:val="24"/>
                    </w:rPr>
                  </w:pPr>
                  <w:r w:rsidRPr="006A0CF0">
                    <w:rPr>
                      <w:rFonts w:ascii="Times New Roman" w:hAnsi="Times New Roman" w:cs="Times New Roman"/>
                      <w:color w:val="auto"/>
                    </w:rPr>
                    <w:t xml:space="preserve">Figura 2.2 – SOHO e </w:t>
                  </w:r>
                  <w:proofErr w:type="spellStart"/>
                  <w:r w:rsidRPr="006A0CF0">
                    <w:rPr>
                      <w:rFonts w:ascii="Times New Roman" w:hAnsi="Times New Roman" w:cs="Times New Roman"/>
                      <w:color w:val="auto"/>
                    </w:rPr>
                    <w:t>STEREOs</w:t>
                  </w:r>
                  <w:proofErr w:type="spellEnd"/>
                </w:p>
              </w:txbxContent>
            </v:textbox>
            <w10:wrap type="square"/>
          </v:shape>
        </w:pict>
      </w:r>
      <w:r w:rsidR="006A0CF0">
        <w:rPr>
          <w:rFonts w:ascii="Times New Roman" w:hAnsi="Times New Roman" w:cs="Times New Roman"/>
          <w:noProof/>
          <w:sz w:val="24"/>
          <w:szCs w:val="24"/>
          <w:lang w:eastAsia="pt-BR"/>
        </w:rPr>
        <w:drawing>
          <wp:anchor distT="0" distB="0" distL="114300" distR="114300" simplePos="0" relativeHeight="251682816" behindDoc="0" locked="0" layoutInCell="1" allowOverlap="1">
            <wp:simplePos x="0" y="0"/>
            <wp:positionH relativeFrom="column">
              <wp:posOffset>-2847975</wp:posOffset>
            </wp:positionH>
            <wp:positionV relativeFrom="paragraph">
              <wp:posOffset>755650</wp:posOffset>
            </wp:positionV>
            <wp:extent cx="3197225" cy="2400300"/>
            <wp:effectExtent l="171450" t="133350" r="365125" b="304800"/>
            <wp:wrapSquare wrapText="bothSides"/>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3197225" cy="2400300"/>
                    </a:xfrm>
                    <a:prstGeom prst="rect">
                      <a:avLst/>
                    </a:prstGeom>
                    <a:ln>
                      <a:noFill/>
                    </a:ln>
                    <a:effectLst>
                      <a:outerShdw blurRad="292100" dist="139700" dir="2700000" algn="tl" rotWithShape="0">
                        <a:srgbClr val="333333">
                          <a:alpha val="65000"/>
                        </a:srgbClr>
                      </a:outerShdw>
                    </a:effectLst>
                  </pic:spPr>
                </pic:pic>
              </a:graphicData>
            </a:graphic>
          </wp:anchor>
        </w:drawing>
      </w:r>
      <w:r w:rsidR="006A0CF0">
        <w:rPr>
          <w:rFonts w:ascii="Times New Roman" w:hAnsi="Times New Roman" w:cs="Times New Roman"/>
          <w:sz w:val="24"/>
          <w:szCs w:val="24"/>
        </w:rPr>
        <w:t xml:space="preserve">Solar </w:t>
      </w:r>
      <w:proofErr w:type="spellStart"/>
      <w:r w:rsidR="006A0CF0">
        <w:rPr>
          <w:rFonts w:ascii="Times New Roman" w:hAnsi="Times New Roman" w:cs="Times New Roman"/>
          <w:sz w:val="24"/>
          <w:szCs w:val="24"/>
        </w:rPr>
        <w:t>and</w:t>
      </w:r>
      <w:proofErr w:type="spellEnd"/>
      <w:r w:rsidR="006A0CF0">
        <w:rPr>
          <w:rFonts w:ascii="Times New Roman" w:hAnsi="Times New Roman" w:cs="Times New Roman"/>
          <w:sz w:val="24"/>
          <w:szCs w:val="24"/>
        </w:rPr>
        <w:t xml:space="preserve"> </w:t>
      </w:r>
      <w:proofErr w:type="spellStart"/>
      <w:r w:rsidR="006A0CF0">
        <w:rPr>
          <w:rFonts w:ascii="Times New Roman" w:hAnsi="Times New Roman" w:cs="Times New Roman"/>
          <w:sz w:val="24"/>
          <w:szCs w:val="24"/>
        </w:rPr>
        <w:t>Heliospheric</w:t>
      </w:r>
      <w:proofErr w:type="spellEnd"/>
      <w:r w:rsidR="006A0CF0">
        <w:rPr>
          <w:rFonts w:ascii="Times New Roman" w:hAnsi="Times New Roman" w:cs="Times New Roman"/>
          <w:sz w:val="24"/>
          <w:szCs w:val="24"/>
        </w:rPr>
        <w:t xml:space="preserve"> </w:t>
      </w:r>
      <w:proofErr w:type="spellStart"/>
      <w:r w:rsidR="006A0CF0">
        <w:rPr>
          <w:rFonts w:ascii="Times New Roman" w:hAnsi="Times New Roman" w:cs="Times New Roman"/>
          <w:sz w:val="24"/>
          <w:szCs w:val="24"/>
        </w:rPr>
        <w:t>Observatory</w:t>
      </w:r>
      <w:proofErr w:type="spellEnd"/>
      <w:r w:rsidR="006A0CF0">
        <w:rPr>
          <w:rFonts w:ascii="Times New Roman" w:hAnsi="Times New Roman" w:cs="Times New Roman"/>
          <w:sz w:val="24"/>
          <w:szCs w:val="24"/>
        </w:rPr>
        <w:t xml:space="preserve"> (SOHO) – Consiste em um </w:t>
      </w:r>
      <w:proofErr w:type="spellStart"/>
      <w:r w:rsidR="006A0CF0">
        <w:rPr>
          <w:rFonts w:ascii="Times New Roman" w:hAnsi="Times New Roman" w:cs="Times New Roman"/>
          <w:sz w:val="24"/>
          <w:szCs w:val="24"/>
        </w:rPr>
        <w:t>orbitador</w:t>
      </w:r>
      <w:proofErr w:type="spellEnd"/>
      <w:r w:rsidR="006A0CF0">
        <w:rPr>
          <w:rFonts w:ascii="Times New Roman" w:hAnsi="Times New Roman" w:cs="Times New Roman"/>
          <w:sz w:val="24"/>
          <w:szCs w:val="24"/>
        </w:rPr>
        <w:t xml:space="preserve"> de captação de imagens solares, lançado em 1995.</w:t>
      </w:r>
    </w:p>
    <w:p w:rsidR="00624A0E" w:rsidRDefault="00E35837" w:rsidP="006A0CF0">
      <w:pPr>
        <w:pStyle w:val="PargrafodaLista"/>
        <w:numPr>
          <w:ilvl w:val="0"/>
          <w:numId w:val="5"/>
        </w:numPr>
        <w:rPr>
          <w:rFonts w:ascii="Times New Roman" w:hAnsi="Times New Roman" w:cs="Times New Roman"/>
          <w:sz w:val="24"/>
          <w:szCs w:val="24"/>
        </w:rPr>
      </w:pPr>
      <w:r>
        <w:rPr>
          <w:rFonts w:ascii="Times New Roman" w:hAnsi="Times New Roman" w:cs="Times New Roman"/>
          <w:sz w:val="24"/>
          <w:szCs w:val="24"/>
        </w:rPr>
        <w:t xml:space="preserve">Solar </w:t>
      </w:r>
      <w:proofErr w:type="spellStart"/>
      <w:r>
        <w:rPr>
          <w:rFonts w:ascii="Times New Roman" w:hAnsi="Times New Roman" w:cs="Times New Roman"/>
          <w:sz w:val="24"/>
          <w:szCs w:val="24"/>
        </w:rPr>
        <w:t>Terrestrial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Relations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Observatory</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STEREO</w:t>
      </w:r>
      <w:r w:rsidR="003E5C42">
        <w:rPr>
          <w:rFonts w:ascii="Times New Roman" w:hAnsi="Times New Roman" w:cs="Times New Roman"/>
          <w:sz w:val="24"/>
          <w:szCs w:val="24"/>
        </w:rPr>
        <w:t>) – Consiste em um tipo de satélite com tecnologia para análise tridimensional do Sol, tendo sido lançadas em 2006. Tem o objetivo de adquirir informações e imagens que ajudem na compreensão dos efeitos eletromagnéticos solares, que em seu extremo causaram um blackout no Canadá em 1989</w:t>
      </w:r>
      <w:r w:rsidR="006A0CF0">
        <w:rPr>
          <w:rFonts w:ascii="Times New Roman" w:hAnsi="Times New Roman" w:cs="Times New Roman"/>
          <w:sz w:val="24"/>
          <w:szCs w:val="24"/>
        </w:rPr>
        <w:t>.</w:t>
      </w:r>
    </w:p>
    <w:p w:rsidR="00A32E6D" w:rsidRDefault="00A32E6D" w:rsidP="00A32E6D">
      <w:pPr>
        <w:pStyle w:val="PargrafodaLista"/>
        <w:ind w:left="1800"/>
        <w:rPr>
          <w:rFonts w:ascii="Times New Roman" w:hAnsi="Times New Roman" w:cs="Times New Roman"/>
          <w:sz w:val="24"/>
          <w:szCs w:val="24"/>
        </w:rPr>
      </w:pPr>
    </w:p>
    <w:p w:rsidR="00A32E6D" w:rsidRPr="006A0CF0" w:rsidRDefault="00A32E6D" w:rsidP="00A32E6D">
      <w:pPr>
        <w:pStyle w:val="PargrafodaLista"/>
        <w:ind w:left="1800"/>
        <w:rPr>
          <w:rFonts w:ascii="Times New Roman" w:hAnsi="Times New Roman" w:cs="Times New Roman"/>
          <w:sz w:val="24"/>
          <w:szCs w:val="24"/>
        </w:rPr>
      </w:pPr>
    </w:p>
    <w:p w:rsidR="003E5C42" w:rsidRPr="00790074" w:rsidRDefault="003E5C42" w:rsidP="00BE2D0E">
      <w:pPr>
        <w:pStyle w:val="PargrafodaLista"/>
        <w:numPr>
          <w:ilvl w:val="0"/>
          <w:numId w:val="1"/>
        </w:numPr>
        <w:jc w:val="center"/>
        <w:outlineLvl w:val="0"/>
        <w:rPr>
          <w:rFonts w:ascii="Times New Roman" w:hAnsi="Times New Roman" w:cs="Times New Roman"/>
          <w:b/>
          <w:sz w:val="24"/>
          <w:szCs w:val="24"/>
          <w:u w:val="single"/>
        </w:rPr>
      </w:pPr>
      <w:bookmarkStart w:id="2" w:name="_Toc284455419"/>
      <w:r w:rsidRPr="00790074">
        <w:rPr>
          <w:rFonts w:ascii="Times New Roman" w:hAnsi="Times New Roman" w:cs="Times New Roman"/>
          <w:b/>
          <w:sz w:val="24"/>
          <w:szCs w:val="24"/>
          <w:u w:val="single"/>
        </w:rPr>
        <w:lastRenderedPageBreak/>
        <w:t>Mercúrio</w:t>
      </w:r>
      <w:bookmarkEnd w:id="2"/>
    </w:p>
    <w:p w:rsidR="003E5C42" w:rsidRDefault="00E44053" w:rsidP="003E5C42">
      <w:pPr>
        <w:ind w:firstLine="360"/>
        <w:rPr>
          <w:rFonts w:ascii="Times New Roman" w:hAnsi="Times New Roman" w:cs="Times New Roman"/>
          <w:sz w:val="24"/>
          <w:szCs w:val="24"/>
        </w:rPr>
      </w:pPr>
      <w:r>
        <w:rPr>
          <w:noProof/>
          <w:lang w:eastAsia="pt-BR"/>
        </w:rPr>
        <w:drawing>
          <wp:anchor distT="0" distB="0" distL="114300" distR="114300" simplePos="0" relativeHeight="251755520" behindDoc="0" locked="0" layoutInCell="1" allowOverlap="1">
            <wp:simplePos x="0" y="0"/>
            <wp:positionH relativeFrom="column">
              <wp:posOffset>3891915</wp:posOffset>
            </wp:positionH>
            <wp:positionV relativeFrom="paragraph">
              <wp:posOffset>1134110</wp:posOffset>
            </wp:positionV>
            <wp:extent cx="2076450" cy="1795145"/>
            <wp:effectExtent l="38100" t="0" r="19050" b="528955"/>
            <wp:wrapSquare wrapText="bothSides"/>
            <wp:docPr id="1" name="Imagem 3"/>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17" cstate="print"/>
                    <a:srcRect/>
                    <a:stretch>
                      <a:fillRect/>
                    </a:stretch>
                  </pic:blipFill>
                  <pic:spPr bwMode="auto">
                    <a:xfrm>
                      <a:off x="0" y="0"/>
                      <a:ext cx="2076450" cy="17951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E44053">
        <w:t xml:space="preserve"> </w:t>
      </w:r>
      <w:r w:rsidR="003E5C42">
        <w:rPr>
          <w:rFonts w:ascii="Times New Roman" w:hAnsi="Times New Roman" w:cs="Times New Roman"/>
          <w:sz w:val="24"/>
          <w:szCs w:val="24"/>
        </w:rPr>
        <w:t>Um dos planetas interiores e o mais próximo do astro-rei, Mercúrio tem características bastan</w:t>
      </w:r>
      <w:r w:rsidR="006A0CF0">
        <w:rPr>
          <w:rFonts w:ascii="Times New Roman" w:hAnsi="Times New Roman" w:cs="Times New Roman"/>
          <w:sz w:val="24"/>
          <w:szCs w:val="24"/>
        </w:rPr>
        <w:t>te peculiares;</w:t>
      </w:r>
      <w:r w:rsidR="00790074">
        <w:rPr>
          <w:rFonts w:ascii="Times New Roman" w:hAnsi="Times New Roman" w:cs="Times New Roman"/>
          <w:sz w:val="24"/>
          <w:szCs w:val="24"/>
        </w:rPr>
        <w:t xml:space="preserve"> seja por sua praticamente ausente</w:t>
      </w:r>
      <w:r w:rsidR="003E5C42">
        <w:rPr>
          <w:rFonts w:ascii="Times New Roman" w:hAnsi="Times New Roman" w:cs="Times New Roman"/>
          <w:sz w:val="24"/>
          <w:szCs w:val="24"/>
        </w:rPr>
        <w:t xml:space="preserve"> atmosfera ou por sua superfície semelhante à da Lua. É ainda hoje o planeta menos explorado do sistema solar, tendo sido </w:t>
      </w:r>
      <w:r w:rsidR="00790074">
        <w:rPr>
          <w:rFonts w:ascii="Times New Roman" w:hAnsi="Times New Roman" w:cs="Times New Roman"/>
          <w:sz w:val="24"/>
          <w:szCs w:val="24"/>
        </w:rPr>
        <w:t>mais bem estudado graças à missão</w:t>
      </w:r>
      <w:r w:rsidR="003E5C42">
        <w:rPr>
          <w:rFonts w:ascii="Times New Roman" w:hAnsi="Times New Roman" w:cs="Times New Roman"/>
          <w:sz w:val="24"/>
          <w:szCs w:val="24"/>
        </w:rPr>
        <w:t>:</w:t>
      </w:r>
    </w:p>
    <w:p w:rsidR="003E5C42" w:rsidRPr="000806FC" w:rsidRDefault="002748D3" w:rsidP="003E5C42">
      <w:pPr>
        <w:pStyle w:val="PargrafodaLista"/>
        <w:numPr>
          <w:ilvl w:val="0"/>
          <w:numId w:val="7"/>
        </w:numPr>
        <w:rPr>
          <w:rFonts w:ascii="Times New Roman" w:hAnsi="Times New Roman" w:cs="Times New Roman"/>
          <w:sz w:val="24"/>
          <w:szCs w:val="24"/>
        </w:rPr>
      </w:pPr>
      <w:r w:rsidRPr="002748D3">
        <w:rPr>
          <w:noProof/>
        </w:rPr>
        <w:pict>
          <v:shape id="_x0000_s1035" type="#_x0000_t202" style="position:absolute;left:0;text-align:left;margin-left:319.95pt;margin-top:143.95pt;width:141pt;height:20.35pt;z-index:251687936" filled="f" stroked="f">
            <v:textbox style="mso-fit-shape-to-text:t" inset="0,0,0,0">
              <w:txbxContent>
                <w:p w:rsidR="001A2406" w:rsidRPr="00275C62" w:rsidRDefault="001A2406" w:rsidP="00275C62">
                  <w:pPr>
                    <w:pStyle w:val="Legenda"/>
                    <w:jc w:val="center"/>
                    <w:rPr>
                      <w:rFonts w:ascii="Times New Roman" w:hAnsi="Times New Roman" w:cs="Times New Roman"/>
                      <w:noProof/>
                      <w:color w:val="auto"/>
                      <w:sz w:val="24"/>
                      <w:szCs w:val="24"/>
                    </w:rPr>
                  </w:pPr>
                  <w:r w:rsidRPr="00275C62">
                    <w:rPr>
                      <w:rFonts w:ascii="Times New Roman" w:hAnsi="Times New Roman" w:cs="Times New Roman"/>
                      <w:color w:val="auto"/>
                    </w:rPr>
                    <w:t xml:space="preserve">Figura </w:t>
                  </w:r>
                  <w:r w:rsidR="002748D3" w:rsidRPr="00275C62">
                    <w:rPr>
                      <w:rFonts w:ascii="Times New Roman" w:hAnsi="Times New Roman" w:cs="Times New Roman"/>
                      <w:color w:val="auto"/>
                    </w:rPr>
                    <w:fldChar w:fldCharType="begin"/>
                  </w:r>
                  <w:r w:rsidRPr="00275C62">
                    <w:rPr>
                      <w:rFonts w:ascii="Times New Roman" w:hAnsi="Times New Roman" w:cs="Times New Roman"/>
                      <w:color w:val="auto"/>
                    </w:rPr>
                    <w:instrText xml:space="preserve"> SEQ Figura \* ARABIC </w:instrText>
                  </w:r>
                  <w:r w:rsidR="002748D3" w:rsidRPr="00275C62">
                    <w:rPr>
                      <w:rFonts w:ascii="Times New Roman" w:hAnsi="Times New Roman" w:cs="Times New Roman"/>
                      <w:color w:val="auto"/>
                    </w:rPr>
                    <w:fldChar w:fldCharType="separate"/>
                  </w:r>
                  <w:r w:rsidR="007F47B9">
                    <w:rPr>
                      <w:rFonts w:ascii="Times New Roman" w:hAnsi="Times New Roman" w:cs="Times New Roman"/>
                      <w:noProof/>
                      <w:color w:val="auto"/>
                    </w:rPr>
                    <w:t>3</w:t>
                  </w:r>
                  <w:r w:rsidR="002748D3" w:rsidRPr="00275C62">
                    <w:rPr>
                      <w:rFonts w:ascii="Times New Roman" w:hAnsi="Times New Roman" w:cs="Times New Roman"/>
                      <w:color w:val="auto"/>
                    </w:rPr>
                    <w:fldChar w:fldCharType="end"/>
                  </w:r>
                  <w:proofErr w:type="gramStart"/>
                  <w:r w:rsidRPr="00275C62">
                    <w:rPr>
                      <w:rFonts w:ascii="Times New Roman" w:hAnsi="Times New Roman" w:cs="Times New Roman"/>
                      <w:color w:val="auto"/>
                    </w:rPr>
                    <w:t>.</w:t>
                  </w:r>
                  <w:proofErr w:type="gramEnd"/>
                  <w:r w:rsidRPr="00275C62">
                    <w:rPr>
                      <w:rFonts w:ascii="Times New Roman" w:hAnsi="Times New Roman" w:cs="Times New Roman"/>
                      <w:color w:val="auto"/>
                    </w:rPr>
                    <w:t>1 –</w:t>
                  </w:r>
                  <w:r w:rsidR="007D557A">
                    <w:rPr>
                      <w:rFonts w:ascii="Times New Roman" w:hAnsi="Times New Roman" w:cs="Times New Roman"/>
                      <w:color w:val="auto"/>
                    </w:rPr>
                    <w:t xml:space="preserve"> Sonda</w:t>
                  </w:r>
                  <w:r w:rsidRPr="00275C62">
                    <w:rPr>
                      <w:rFonts w:ascii="Times New Roman" w:hAnsi="Times New Roman" w:cs="Times New Roman"/>
                      <w:color w:val="auto"/>
                    </w:rPr>
                    <w:t xml:space="preserve"> </w:t>
                  </w:r>
                  <w:r w:rsidR="00E44053">
                    <w:rPr>
                      <w:rFonts w:ascii="Times New Roman" w:hAnsi="Times New Roman" w:cs="Times New Roman"/>
                      <w:color w:val="auto"/>
                    </w:rPr>
                    <w:t>Mariner 10</w:t>
                  </w:r>
                </w:p>
              </w:txbxContent>
            </v:textbox>
            <w10:wrap type="square"/>
          </v:shape>
        </w:pict>
      </w:r>
      <w:r w:rsidRPr="002748D3">
        <w:rPr>
          <w:noProof/>
        </w:rPr>
        <w:pict>
          <v:shape id="_x0000_s1036" type="#_x0000_t202" style="position:absolute;left:0;text-align:left;margin-left:-51.3pt;margin-top:200.95pt;width:204.75pt;height:.05pt;z-index:251691008" filled="f" stroked="f">
            <v:textbox style="mso-fit-shape-to-text:t" inset="0,0,0,0">
              <w:txbxContent>
                <w:p w:rsidR="001A2406" w:rsidRPr="00D31A0F" w:rsidRDefault="001A2406" w:rsidP="00B21E5C">
                  <w:pPr>
                    <w:pStyle w:val="Legenda"/>
                    <w:jc w:val="center"/>
                    <w:rPr>
                      <w:rFonts w:ascii="Times New Roman" w:hAnsi="Times New Roman" w:cs="Times New Roman"/>
                      <w:noProof/>
                      <w:sz w:val="24"/>
                      <w:szCs w:val="24"/>
                    </w:rPr>
                  </w:pPr>
                  <w:r w:rsidRPr="00B21E5C">
                    <w:rPr>
                      <w:rFonts w:ascii="Times New Roman" w:hAnsi="Times New Roman" w:cs="Times New Roman"/>
                      <w:color w:val="auto"/>
                    </w:rPr>
                    <w:t xml:space="preserve">Figura 3.2 – Mercúrio </w:t>
                  </w:r>
                  <w:proofErr w:type="gramStart"/>
                  <w:r w:rsidRPr="00B21E5C">
                    <w:rPr>
                      <w:rFonts w:ascii="Times New Roman" w:hAnsi="Times New Roman" w:cs="Times New Roman"/>
                      <w:color w:val="auto"/>
                    </w:rPr>
                    <w:t>visto</w:t>
                  </w:r>
                  <w:proofErr w:type="gramEnd"/>
                  <w:r w:rsidRPr="00B21E5C">
                    <w:rPr>
                      <w:rFonts w:ascii="Times New Roman" w:hAnsi="Times New Roman" w:cs="Times New Roman"/>
                      <w:color w:val="auto"/>
                    </w:rPr>
                    <w:t xml:space="preserve"> da sonda Mariner 10</w:t>
                  </w:r>
                </w:p>
              </w:txbxContent>
            </v:textbox>
            <w10:wrap type="square"/>
          </v:shape>
        </w:pict>
      </w:r>
      <w:r w:rsidR="005F505A">
        <w:rPr>
          <w:rFonts w:ascii="Times New Roman" w:hAnsi="Times New Roman" w:cs="Times New Roman"/>
          <w:noProof/>
          <w:sz w:val="24"/>
          <w:szCs w:val="24"/>
          <w:lang w:eastAsia="pt-BR"/>
        </w:rPr>
        <w:drawing>
          <wp:anchor distT="0" distB="0" distL="114300" distR="114300" simplePos="0" relativeHeight="251688960" behindDoc="0" locked="0" layoutInCell="1" allowOverlap="1">
            <wp:simplePos x="0" y="0"/>
            <wp:positionH relativeFrom="column">
              <wp:posOffset>-651510</wp:posOffset>
            </wp:positionH>
            <wp:positionV relativeFrom="paragraph">
              <wp:posOffset>685165</wp:posOffset>
            </wp:positionV>
            <wp:extent cx="2600325" cy="1809750"/>
            <wp:effectExtent l="38100" t="0" r="28575" b="533400"/>
            <wp:wrapSquare wrapText="bothSides"/>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2600325" cy="1809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90074">
        <w:rPr>
          <w:rFonts w:ascii="Times New Roman" w:hAnsi="Times New Roman" w:cs="Times New Roman"/>
          <w:sz w:val="24"/>
          <w:szCs w:val="24"/>
        </w:rPr>
        <w:t xml:space="preserve">Mariner 10 – Lançada em 1983, foi </w:t>
      </w:r>
      <w:proofErr w:type="gramStart"/>
      <w:r w:rsidR="00790074">
        <w:rPr>
          <w:rFonts w:ascii="Times New Roman" w:hAnsi="Times New Roman" w:cs="Times New Roman"/>
          <w:sz w:val="24"/>
          <w:szCs w:val="24"/>
        </w:rPr>
        <w:t>a</w:t>
      </w:r>
      <w:proofErr w:type="gramEnd"/>
      <w:r w:rsidR="00790074">
        <w:rPr>
          <w:rFonts w:ascii="Times New Roman" w:hAnsi="Times New Roman" w:cs="Times New Roman"/>
          <w:sz w:val="24"/>
          <w:szCs w:val="24"/>
        </w:rPr>
        <w:t xml:space="preserve"> única sonda mandada para estudos de Mercúrio e também a </w:t>
      </w:r>
      <w:r w:rsidR="00790074" w:rsidRPr="000806FC">
        <w:rPr>
          <w:rFonts w:ascii="Times New Roman" w:hAnsi="Times New Roman" w:cs="Times New Roman"/>
          <w:sz w:val="24"/>
          <w:szCs w:val="24"/>
        </w:rPr>
        <w:t>primeira a passar por este planeta e por Vênus seguindo a atração gravitacional. Obteve imagens das crateras do planeta e também da sua finíssima atmosfera composta pelo elemento químico hélio.</w:t>
      </w:r>
    </w:p>
    <w:p w:rsidR="002513C7" w:rsidRPr="000806FC" w:rsidRDefault="002513C7" w:rsidP="00937AD9">
      <w:pPr>
        <w:ind w:firstLine="360"/>
        <w:rPr>
          <w:rFonts w:ascii="Times New Roman" w:hAnsi="Times New Roman" w:cs="Times New Roman"/>
          <w:sz w:val="24"/>
          <w:szCs w:val="24"/>
        </w:rPr>
      </w:pPr>
    </w:p>
    <w:p w:rsidR="002513C7" w:rsidRPr="000806FC" w:rsidRDefault="000806FC" w:rsidP="00BE2D0E">
      <w:pPr>
        <w:pStyle w:val="PargrafodaLista"/>
        <w:numPr>
          <w:ilvl w:val="0"/>
          <w:numId w:val="1"/>
        </w:numPr>
        <w:outlineLvl w:val="0"/>
        <w:rPr>
          <w:rFonts w:ascii="Times New Roman" w:hAnsi="Times New Roman" w:cs="Times New Roman"/>
          <w:b/>
          <w:sz w:val="24"/>
          <w:szCs w:val="24"/>
          <w:u w:val="single"/>
        </w:rPr>
      </w:pPr>
      <w:bookmarkStart w:id="3" w:name="_Toc284455420"/>
      <w:r w:rsidRPr="000806FC">
        <w:rPr>
          <w:rFonts w:ascii="Times New Roman" w:hAnsi="Times New Roman" w:cs="Times New Roman"/>
          <w:b/>
          <w:sz w:val="24"/>
          <w:szCs w:val="24"/>
          <w:u w:val="single"/>
        </w:rPr>
        <w:t>Vênus</w:t>
      </w:r>
      <w:bookmarkEnd w:id="3"/>
    </w:p>
    <w:p w:rsidR="000806FC" w:rsidRDefault="0018380F" w:rsidP="000806FC">
      <w:pPr>
        <w:ind w:left="360" w:firstLine="348"/>
        <w:rPr>
          <w:rFonts w:ascii="Times New Roman" w:hAnsi="Times New Roman" w:cs="Times New Roman"/>
          <w:sz w:val="24"/>
          <w:szCs w:val="24"/>
        </w:rPr>
      </w:pPr>
      <w:r>
        <w:rPr>
          <w:noProof/>
          <w:lang w:eastAsia="pt-BR"/>
        </w:rPr>
        <w:drawing>
          <wp:anchor distT="0" distB="0" distL="114300" distR="114300" simplePos="0" relativeHeight="251692032" behindDoc="0" locked="0" layoutInCell="1" allowOverlap="1">
            <wp:simplePos x="0" y="0"/>
            <wp:positionH relativeFrom="column">
              <wp:posOffset>4587240</wp:posOffset>
            </wp:positionH>
            <wp:positionV relativeFrom="paragraph">
              <wp:posOffset>309880</wp:posOffset>
            </wp:positionV>
            <wp:extent cx="1381125" cy="1400175"/>
            <wp:effectExtent l="38100" t="0" r="28575" b="428625"/>
            <wp:wrapSquare wrapText="bothSides"/>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1381125" cy="1400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474F3">
        <w:rPr>
          <w:rFonts w:ascii="Times New Roman" w:hAnsi="Times New Roman" w:cs="Times New Roman"/>
          <w:sz w:val="24"/>
          <w:szCs w:val="24"/>
        </w:rPr>
        <w:t>Apesar de</w:t>
      </w:r>
      <w:r w:rsidR="000806FC" w:rsidRPr="000806FC">
        <w:rPr>
          <w:rFonts w:ascii="Times New Roman" w:hAnsi="Times New Roman" w:cs="Times New Roman"/>
          <w:sz w:val="24"/>
          <w:szCs w:val="24"/>
        </w:rPr>
        <w:t xml:space="preserve"> sua atmosfera bastante densa </w:t>
      </w:r>
      <w:r w:rsidR="00F474F3">
        <w:rPr>
          <w:rFonts w:ascii="Times New Roman" w:hAnsi="Times New Roman" w:cs="Times New Roman"/>
          <w:sz w:val="24"/>
          <w:szCs w:val="24"/>
        </w:rPr>
        <w:t xml:space="preserve">vários esforços foram feitos para </w:t>
      </w:r>
      <w:r w:rsidR="000806FC" w:rsidRPr="000806FC">
        <w:rPr>
          <w:rFonts w:ascii="Times New Roman" w:hAnsi="Times New Roman" w:cs="Times New Roman"/>
          <w:sz w:val="24"/>
          <w:szCs w:val="24"/>
        </w:rPr>
        <w:t xml:space="preserve">colocar sondas espaciais sobre a superfície do planeta. </w:t>
      </w:r>
      <w:r w:rsidR="00F474F3">
        <w:rPr>
          <w:rFonts w:ascii="Times New Roman" w:hAnsi="Times New Roman" w:cs="Times New Roman"/>
          <w:sz w:val="24"/>
          <w:szCs w:val="24"/>
        </w:rPr>
        <w:t xml:space="preserve">Além disso, </w:t>
      </w:r>
      <w:r w:rsidR="000806FC" w:rsidRPr="000806FC">
        <w:rPr>
          <w:rFonts w:ascii="Times New Roman" w:hAnsi="Times New Roman" w:cs="Times New Roman"/>
          <w:sz w:val="24"/>
          <w:szCs w:val="24"/>
        </w:rPr>
        <w:t>foram enviados satélites para visualização e estudo do planeta nas missões:</w:t>
      </w:r>
    </w:p>
    <w:p w:rsidR="00F474F3" w:rsidRDefault="00F474F3" w:rsidP="00F474F3">
      <w:pPr>
        <w:pStyle w:val="PargrafodaLista"/>
        <w:numPr>
          <w:ilvl w:val="0"/>
          <w:numId w:val="7"/>
        </w:numPr>
        <w:rPr>
          <w:rFonts w:ascii="Times New Roman" w:hAnsi="Times New Roman" w:cs="Times New Roman"/>
          <w:sz w:val="24"/>
          <w:szCs w:val="24"/>
        </w:rPr>
      </w:pPr>
      <w:r>
        <w:rPr>
          <w:rFonts w:ascii="Times New Roman" w:hAnsi="Times New Roman" w:cs="Times New Roman"/>
          <w:sz w:val="24"/>
          <w:szCs w:val="24"/>
        </w:rPr>
        <w:t>Venera 1 – A Estação Interplanetária Automática</w:t>
      </w:r>
      <w:r w:rsidR="002B2FFB">
        <w:rPr>
          <w:rFonts w:ascii="Times New Roman" w:hAnsi="Times New Roman" w:cs="Times New Roman"/>
          <w:sz w:val="24"/>
          <w:szCs w:val="24"/>
        </w:rPr>
        <w:t xml:space="preserve"> soviética</w:t>
      </w:r>
      <w:r>
        <w:rPr>
          <w:rFonts w:ascii="Times New Roman" w:hAnsi="Times New Roman" w:cs="Times New Roman"/>
          <w:sz w:val="24"/>
          <w:szCs w:val="24"/>
        </w:rPr>
        <w:t xml:space="preserve"> foi enviada a Vênus em 12 de fevereiro de 1961, sendo que infelizmente, o centro de comando terrestre perdeu contato com a sonda sete dias depois.</w:t>
      </w:r>
    </w:p>
    <w:p w:rsidR="00F474F3" w:rsidRDefault="002748D3" w:rsidP="00F474F3">
      <w:pPr>
        <w:pStyle w:val="PargrafodaLista"/>
        <w:numPr>
          <w:ilvl w:val="0"/>
          <w:numId w:val="7"/>
        </w:numPr>
        <w:rPr>
          <w:rFonts w:ascii="Times New Roman" w:hAnsi="Times New Roman" w:cs="Times New Roman"/>
          <w:sz w:val="24"/>
          <w:szCs w:val="24"/>
        </w:rPr>
      </w:pPr>
      <w:r w:rsidRPr="002748D3">
        <w:rPr>
          <w:noProof/>
        </w:rPr>
        <w:pict>
          <v:shape id="_x0000_s1039" type="#_x0000_t202" style="position:absolute;left:0;text-align:left;margin-left:364.95pt;margin-top:164.2pt;width:96pt;height:.05pt;z-index:251700224" filled="f" stroked="f">
            <v:textbox style="mso-fit-shape-to-text:t" inset="0,0,0,0">
              <w:txbxContent>
                <w:p w:rsidR="001A2406" w:rsidRPr="0018380F" w:rsidRDefault="001A2406" w:rsidP="0018380F">
                  <w:pPr>
                    <w:pStyle w:val="Legenda"/>
                    <w:jc w:val="center"/>
                    <w:rPr>
                      <w:rFonts w:ascii="Times New Roman" w:hAnsi="Times New Roman" w:cs="Times New Roman"/>
                      <w:noProof/>
                      <w:color w:val="auto"/>
                    </w:rPr>
                  </w:pPr>
                  <w:r w:rsidRPr="0018380F">
                    <w:rPr>
                      <w:rFonts w:ascii="Times New Roman" w:hAnsi="Times New Roman" w:cs="Times New Roman"/>
                      <w:color w:val="auto"/>
                    </w:rPr>
                    <w:t xml:space="preserve">Figura </w:t>
                  </w:r>
                  <w:r w:rsidR="002748D3" w:rsidRPr="0018380F">
                    <w:rPr>
                      <w:rFonts w:ascii="Times New Roman" w:hAnsi="Times New Roman" w:cs="Times New Roman"/>
                      <w:color w:val="auto"/>
                    </w:rPr>
                    <w:fldChar w:fldCharType="begin"/>
                  </w:r>
                  <w:r w:rsidRPr="0018380F">
                    <w:rPr>
                      <w:rFonts w:ascii="Times New Roman" w:hAnsi="Times New Roman" w:cs="Times New Roman"/>
                      <w:color w:val="auto"/>
                    </w:rPr>
                    <w:instrText xml:space="preserve"> SEQ Figura \* ARABIC </w:instrText>
                  </w:r>
                  <w:r w:rsidR="002748D3" w:rsidRPr="0018380F">
                    <w:rPr>
                      <w:rFonts w:ascii="Times New Roman" w:hAnsi="Times New Roman" w:cs="Times New Roman"/>
                      <w:color w:val="auto"/>
                    </w:rPr>
                    <w:fldChar w:fldCharType="separate"/>
                  </w:r>
                  <w:r w:rsidR="007F47B9">
                    <w:rPr>
                      <w:rFonts w:ascii="Times New Roman" w:hAnsi="Times New Roman" w:cs="Times New Roman"/>
                      <w:noProof/>
                      <w:color w:val="auto"/>
                    </w:rPr>
                    <w:t>4</w:t>
                  </w:r>
                  <w:r w:rsidR="002748D3" w:rsidRPr="0018380F">
                    <w:rPr>
                      <w:rFonts w:ascii="Times New Roman" w:hAnsi="Times New Roman" w:cs="Times New Roman"/>
                      <w:color w:val="auto"/>
                    </w:rPr>
                    <w:fldChar w:fldCharType="end"/>
                  </w:r>
                  <w:proofErr w:type="gramStart"/>
                  <w:r w:rsidRPr="0018380F">
                    <w:rPr>
                      <w:rFonts w:ascii="Times New Roman" w:hAnsi="Times New Roman" w:cs="Times New Roman"/>
                      <w:color w:val="auto"/>
                    </w:rPr>
                    <w:t>.</w:t>
                  </w:r>
                  <w:proofErr w:type="gramEnd"/>
                  <w:r w:rsidRPr="0018380F">
                    <w:rPr>
                      <w:rFonts w:ascii="Times New Roman" w:hAnsi="Times New Roman" w:cs="Times New Roman"/>
                      <w:color w:val="auto"/>
                    </w:rPr>
                    <w:t>3 – Mariner 2</w:t>
                  </w:r>
                </w:p>
              </w:txbxContent>
            </v:textbox>
            <w10:wrap type="square"/>
          </v:shape>
        </w:pict>
      </w:r>
      <w:r w:rsidR="0018380F">
        <w:rPr>
          <w:noProof/>
          <w:lang w:eastAsia="pt-BR"/>
        </w:rPr>
        <w:drawing>
          <wp:anchor distT="0" distB="0" distL="114300" distR="114300" simplePos="0" relativeHeight="251698176" behindDoc="0" locked="0" layoutInCell="1" allowOverlap="1">
            <wp:simplePos x="0" y="0"/>
            <wp:positionH relativeFrom="column">
              <wp:posOffset>4634865</wp:posOffset>
            </wp:positionH>
            <wp:positionV relativeFrom="paragraph">
              <wp:posOffset>494665</wp:posOffset>
            </wp:positionV>
            <wp:extent cx="1219200" cy="1533525"/>
            <wp:effectExtent l="38100" t="0" r="19050" b="466725"/>
            <wp:wrapSquare wrapText="bothSides"/>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1219200" cy="15335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2748D3">
        <w:rPr>
          <w:noProof/>
        </w:rPr>
        <w:pict>
          <v:shape id="_x0000_s1037" type="#_x0000_t202" style="position:absolute;left:0;text-align:left;margin-left:357.45pt;margin-top:15.55pt;width:108.75pt;height:20.35pt;z-index:251694080;mso-position-horizontal-relative:text;mso-position-vertical-relative:text" filled="f" stroked="f">
            <v:textbox style="mso-fit-shape-to-text:t" inset="0,0,0,0">
              <w:txbxContent>
                <w:p w:rsidR="001A2406" w:rsidRPr="00DC264B" w:rsidRDefault="001A2406" w:rsidP="00DC264B">
                  <w:pPr>
                    <w:pStyle w:val="Legenda"/>
                    <w:jc w:val="center"/>
                    <w:rPr>
                      <w:rFonts w:ascii="Times New Roman" w:hAnsi="Times New Roman" w:cs="Times New Roman"/>
                      <w:noProof/>
                      <w:color w:val="auto"/>
                      <w:sz w:val="24"/>
                      <w:szCs w:val="24"/>
                    </w:rPr>
                  </w:pPr>
                  <w:r w:rsidRPr="00DC264B">
                    <w:rPr>
                      <w:rFonts w:ascii="Times New Roman" w:hAnsi="Times New Roman" w:cs="Times New Roman"/>
                      <w:color w:val="auto"/>
                    </w:rPr>
                    <w:t xml:space="preserve">Figura </w:t>
                  </w:r>
                  <w:r w:rsidR="002748D3" w:rsidRPr="00DC264B">
                    <w:rPr>
                      <w:rFonts w:ascii="Times New Roman" w:hAnsi="Times New Roman" w:cs="Times New Roman"/>
                      <w:color w:val="auto"/>
                    </w:rPr>
                    <w:fldChar w:fldCharType="begin"/>
                  </w:r>
                  <w:r w:rsidRPr="00DC264B">
                    <w:rPr>
                      <w:rFonts w:ascii="Times New Roman" w:hAnsi="Times New Roman" w:cs="Times New Roman"/>
                      <w:color w:val="auto"/>
                    </w:rPr>
                    <w:instrText xml:space="preserve"> SEQ Figura \* ARABIC </w:instrText>
                  </w:r>
                  <w:r w:rsidR="002748D3" w:rsidRPr="00DC264B">
                    <w:rPr>
                      <w:rFonts w:ascii="Times New Roman" w:hAnsi="Times New Roman" w:cs="Times New Roman"/>
                      <w:color w:val="auto"/>
                    </w:rPr>
                    <w:fldChar w:fldCharType="separate"/>
                  </w:r>
                  <w:r w:rsidR="007F47B9">
                    <w:rPr>
                      <w:rFonts w:ascii="Times New Roman" w:hAnsi="Times New Roman" w:cs="Times New Roman"/>
                      <w:noProof/>
                      <w:color w:val="auto"/>
                    </w:rPr>
                    <w:t>5</w:t>
                  </w:r>
                  <w:r w:rsidR="002748D3" w:rsidRPr="00DC264B">
                    <w:rPr>
                      <w:rFonts w:ascii="Times New Roman" w:hAnsi="Times New Roman" w:cs="Times New Roman"/>
                      <w:color w:val="auto"/>
                    </w:rPr>
                    <w:fldChar w:fldCharType="end"/>
                  </w:r>
                  <w:proofErr w:type="gramStart"/>
                  <w:r w:rsidRPr="00DC264B">
                    <w:rPr>
                      <w:rFonts w:ascii="Times New Roman" w:hAnsi="Times New Roman" w:cs="Times New Roman"/>
                      <w:color w:val="auto"/>
                    </w:rPr>
                    <w:t>.</w:t>
                  </w:r>
                  <w:proofErr w:type="gramEnd"/>
                  <w:r w:rsidRPr="00DC264B">
                    <w:rPr>
                      <w:rFonts w:ascii="Times New Roman" w:hAnsi="Times New Roman" w:cs="Times New Roman"/>
                      <w:color w:val="auto"/>
                    </w:rPr>
                    <w:t>1 – Venera 1</w:t>
                  </w:r>
                </w:p>
              </w:txbxContent>
            </v:textbox>
            <w10:wrap type="square"/>
          </v:shape>
        </w:pict>
      </w:r>
      <w:r w:rsidRPr="002748D3">
        <w:rPr>
          <w:noProof/>
        </w:rPr>
        <w:pict>
          <v:shape id="_x0000_s1038" type="#_x0000_t202" style="position:absolute;left:0;text-align:left;margin-left:-1.05pt;margin-top:106.3pt;width:117.75pt;height:.05pt;z-index:251697152;mso-position-horizontal-relative:text;mso-position-vertical-relative:text" filled="f" stroked="f">
            <v:textbox style="mso-fit-shape-to-text:t" inset="0,0,0,0">
              <w:txbxContent>
                <w:p w:rsidR="001A2406" w:rsidRPr="0063784F" w:rsidRDefault="001A2406" w:rsidP="0063784F">
                  <w:pPr>
                    <w:pStyle w:val="Legenda"/>
                    <w:jc w:val="center"/>
                    <w:rPr>
                      <w:rFonts w:ascii="Times New Roman" w:hAnsi="Times New Roman" w:cs="Times New Roman"/>
                      <w:noProof/>
                      <w:color w:val="auto"/>
                      <w:sz w:val="24"/>
                      <w:szCs w:val="24"/>
                    </w:rPr>
                  </w:pPr>
                  <w:r w:rsidRPr="0063784F">
                    <w:rPr>
                      <w:rFonts w:ascii="Times New Roman" w:hAnsi="Times New Roman" w:cs="Times New Roman"/>
                      <w:color w:val="auto"/>
                    </w:rPr>
                    <w:t xml:space="preserve">Figura 4.2 – Mariner </w:t>
                  </w:r>
                  <w:proofErr w:type="gramStart"/>
                  <w:r w:rsidRPr="0063784F">
                    <w:rPr>
                      <w:rFonts w:ascii="Times New Roman" w:hAnsi="Times New Roman" w:cs="Times New Roman"/>
                      <w:color w:val="auto"/>
                    </w:rPr>
                    <w:t>1</w:t>
                  </w:r>
                  <w:proofErr w:type="gramEnd"/>
                </w:p>
              </w:txbxContent>
            </v:textbox>
            <w10:wrap type="square"/>
          </v:shape>
        </w:pict>
      </w:r>
      <w:r w:rsidR="0063784F">
        <w:rPr>
          <w:rFonts w:ascii="Times New Roman" w:hAnsi="Times New Roman" w:cs="Times New Roman"/>
          <w:noProof/>
          <w:sz w:val="24"/>
          <w:szCs w:val="24"/>
          <w:lang w:eastAsia="pt-BR"/>
        </w:rPr>
        <w:drawing>
          <wp:anchor distT="0" distB="0" distL="114300" distR="114300" simplePos="0" relativeHeight="251695104" behindDoc="0" locked="0" layoutInCell="1" allowOverlap="1">
            <wp:simplePos x="0" y="0"/>
            <wp:positionH relativeFrom="column">
              <wp:posOffset>-13335</wp:posOffset>
            </wp:positionH>
            <wp:positionV relativeFrom="paragraph">
              <wp:posOffset>8890</wp:posOffset>
            </wp:positionV>
            <wp:extent cx="1495425" cy="1285875"/>
            <wp:effectExtent l="38100" t="0" r="28575" b="390525"/>
            <wp:wrapSquare wrapText="bothSides"/>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1495425" cy="1285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B2FFB">
        <w:rPr>
          <w:rFonts w:ascii="Times New Roman" w:hAnsi="Times New Roman" w:cs="Times New Roman"/>
          <w:sz w:val="24"/>
          <w:szCs w:val="24"/>
        </w:rPr>
        <w:t>Mariner 1 – A sonda Mariner I foi lançada em 22 de julho de 1962, mas foi perdida no lançamento.</w:t>
      </w:r>
    </w:p>
    <w:p w:rsidR="000806FC" w:rsidRDefault="002B2FFB" w:rsidP="00EC5E64">
      <w:pPr>
        <w:pStyle w:val="PargrafodaLista"/>
        <w:numPr>
          <w:ilvl w:val="0"/>
          <w:numId w:val="7"/>
        </w:numPr>
        <w:rPr>
          <w:rFonts w:ascii="Times New Roman" w:hAnsi="Times New Roman" w:cs="Times New Roman"/>
          <w:sz w:val="24"/>
          <w:szCs w:val="24"/>
        </w:rPr>
      </w:pPr>
      <w:r w:rsidRPr="002B2FFB">
        <w:rPr>
          <w:rFonts w:ascii="Times New Roman" w:hAnsi="Times New Roman" w:cs="Times New Roman"/>
          <w:sz w:val="24"/>
          <w:szCs w:val="24"/>
        </w:rPr>
        <w:t>Mariner 2 – A sonda não tocou a superfície de Vênus, porém realizou uma órbita de transferência que durou 109 dias. Graças a essa sonda verificou-se que o topo da atmosfera venusiana é frio, porém a superfície pode chegar aos 425</w:t>
      </w:r>
      <w:r w:rsidRPr="002B2FFB">
        <w:rPr>
          <w:rFonts w:ascii="Times New Roman" w:eastAsia="MS Mincho" w:hAnsi="Times New Roman" w:cs="Times New Roman"/>
          <w:sz w:val="24"/>
          <w:szCs w:val="24"/>
        </w:rPr>
        <w:t>˚</w:t>
      </w:r>
      <w:r w:rsidRPr="002B2FFB">
        <w:rPr>
          <w:rFonts w:ascii="Times New Roman" w:hAnsi="Times New Roman" w:cs="Times New Roman"/>
          <w:sz w:val="24"/>
          <w:szCs w:val="24"/>
        </w:rPr>
        <w:t>C.</w:t>
      </w:r>
    </w:p>
    <w:p w:rsidR="00EC5E64" w:rsidRDefault="00EC5E64" w:rsidP="00EC5E64">
      <w:pPr>
        <w:pStyle w:val="PargrafodaLista"/>
        <w:ind w:left="1080"/>
        <w:rPr>
          <w:rFonts w:ascii="Times New Roman" w:hAnsi="Times New Roman" w:cs="Times New Roman"/>
          <w:sz w:val="24"/>
          <w:szCs w:val="24"/>
        </w:rPr>
      </w:pPr>
    </w:p>
    <w:p w:rsidR="00EC5E64" w:rsidRPr="00CA34D8" w:rsidRDefault="00EC5E64" w:rsidP="00BE2D0E">
      <w:pPr>
        <w:pStyle w:val="PargrafodaLista"/>
        <w:numPr>
          <w:ilvl w:val="0"/>
          <w:numId w:val="1"/>
        </w:numPr>
        <w:jc w:val="center"/>
        <w:outlineLvl w:val="0"/>
        <w:rPr>
          <w:rFonts w:ascii="Times New Roman" w:hAnsi="Times New Roman" w:cs="Times New Roman"/>
          <w:b/>
          <w:sz w:val="24"/>
          <w:szCs w:val="24"/>
          <w:u w:val="single"/>
        </w:rPr>
      </w:pPr>
      <w:bookmarkStart w:id="4" w:name="_Toc284455421"/>
      <w:r w:rsidRPr="00CA34D8">
        <w:rPr>
          <w:rFonts w:ascii="Times New Roman" w:hAnsi="Times New Roman" w:cs="Times New Roman"/>
          <w:b/>
          <w:sz w:val="24"/>
          <w:szCs w:val="24"/>
          <w:u w:val="single"/>
        </w:rPr>
        <w:t>Terra e Lua</w:t>
      </w:r>
      <w:bookmarkEnd w:id="4"/>
    </w:p>
    <w:p w:rsidR="00EC5E64" w:rsidRDefault="00EC5E64" w:rsidP="00EC5E64">
      <w:pPr>
        <w:ind w:left="360" w:firstLine="348"/>
        <w:rPr>
          <w:rFonts w:ascii="Times New Roman" w:hAnsi="Times New Roman" w:cs="Times New Roman"/>
          <w:sz w:val="24"/>
          <w:szCs w:val="24"/>
        </w:rPr>
      </w:pPr>
      <w:r>
        <w:rPr>
          <w:rFonts w:ascii="Times New Roman" w:hAnsi="Times New Roman" w:cs="Times New Roman"/>
          <w:sz w:val="24"/>
          <w:szCs w:val="24"/>
        </w:rPr>
        <w:t xml:space="preserve">De grande importância, uma vez que é aqui o berçário da vida no Sistema Solar, o estudo da Terra e da Lua compreende a análise de efeitos e </w:t>
      </w:r>
      <w:r>
        <w:rPr>
          <w:rFonts w:ascii="Times New Roman" w:hAnsi="Times New Roman" w:cs="Times New Roman"/>
          <w:sz w:val="24"/>
          <w:szCs w:val="24"/>
        </w:rPr>
        <w:lastRenderedPageBreak/>
        <w:t xml:space="preserve">movimentos que podemos verificar no dia-a-dia, com observações simples e até mesmo a olho nu. E para quem pensa que as explorações espaciais se estendem apenas a lugares muito distantes, se </w:t>
      </w:r>
      <w:r w:rsidR="004E4CDC">
        <w:rPr>
          <w:rFonts w:ascii="Times New Roman" w:hAnsi="Times New Roman" w:cs="Times New Roman"/>
          <w:sz w:val="24"/>
          <w:szCs w:val="24"/>
        </w:rPr>
        <w:t>enganam</w:t>
      </w:r>
      <w:r>
        <w:rPr>
          <w:rFonts w:ascii="Times New Roman" w:hAnsi="Times New Roman" w:cs="Times New Roman"/>
          <w:sz w:val="24"/>
          <w:szCs w:val="24"/>
        </w:rPr>
        <w:t xml:space="preserve"> dadas estas missões:</w:t>
      </w:r>
    </w:p>
    <w:p w:rsidR="003F48F2" w:rsidRPr="003F48F2" w:rsidRDefault="003F48F2" w:rsidP="003F48F2">
      <w:pPr>
        <w:pStyle w:val="PargrafodaLista"/>
        <w:numPr>
          <w:ilvl w:val="0"/>
          <w:numId w:val="8"/>
        </w:numPr>
        <w:spacing w:after="0"/>
        <w:rPr>
          <w:rFonts w:ascii="Times New Roman" w:hAnsi="Times New Roman" w:cs="Times New Roman"/>
          <w:sz w:val="24"/>
          <w:szCs w:val="24"/>
        </w:rPr>
      </w:pPr>
      <w:r>
        <w:rPr>
          <w:rFonts w:ascii="Times New Roman" w:hAnsi="Times New Roman" w:cs="Times New Roman"/>
          <w:sz w:val="24"/>
          <w:szCs w:val="24"/>
        </w:rPr>
        <w:t xml:space="preserve">Vostok I – Lançamento do primeiro astronauta em 12 de abril de 1961, em um vôo orbital de 48 minutos. O russo Yuri Gagárin ficou famoso pela </w:t>
      </w:r>
      <w:r w:rsidRPr="00E35837">
        <w:rPr>
          <w:rFonts w:ascii="Times New Roman" w:hAnsi="Times New Roman" w:cs="Times New Roman"/>
          <w:sz w:val="24"/>
          <w:szCs w:val="24"/>
        </w:rPr>
        <w:t>frase “A Terra é azul”.</w:t>
      </w:r>
    </w:p>
    <w:p w:rsidR="003F48F2" w:rsidRPr="003F48F2" w:rsidRDefault="002748D3" w:rsidP="003F48F2">
      <w:pPr>
        <w:pStyle w:val="PargrafodaLista"/>
        <w:numPr>
          <w:ilvl w:val="0"/>
          <w:numId w:val="8"/>
        </w:numPr>
        <w:rPr>
          <w:rFonts w:ascii="Times New Roman" w:hAnsi="Times New Roman" w:cs="Times New Roman"/>
          <w:sz w:val="24"/>
          <w:szCs w:val="24"/>
        </w:rPr>
      </w:pPr>
      <w:r w:rsidRPr="002748D3">
        <w:rPr>
          <w:noProof/>
        </w:rPr>
        <w:pict>
          <v:shape id="_x0000_s1042" type="#_x0000_t202" style="position:absolute;left:0;text-align:left;margin-left:14.7pt;margin-top:98.95pt;width:138.75pt;height:.05pt;z-index:251706368" filled="f" stroked="f">
            <v:textbox style="mso-fit-shape-to-text:t" inset="0,0,0,0">
              <w:txbxContent>
                <w:p w:rsidR="001A2406" w:rsidRPr="0008383B" w:rsidRDefault="001A2406" w:rsidP="0008383B">
                  <w:pPr>
                    <w:pStyle w:val="Legenda"/>
                    <w:jc w:val="center"/>
                    <w:rPr>
                      <w:rFonts w:ascii="Times New Roman" w:hAnsi="Times New Roman" w:cs="Times New Roman"/>
                      <w:noProof/>
                      <w:color w:val="auto"/>
                      <w:sz w:val="24"/>
                      <w:szCs w:val="24"/>
                    </w:rPr>
                  </w:pPr>
                  <w:r w:rsidRPr="0008383B">
                    <w:rPr>
                      <w:rFonts w:ascii="Times New Roman" w:hAnsi="Times New Roman" w:cs="Times New Roman"/>
                      <w:color w:val="auto"/>
                    </w:rPr>
                    <w:t>Figura 5.1 – Sputnik III</w:t>
                  </w:r>
                </w:p>
              </w:txbxContent>
            </v:textbox>
            <w10:wrap type="square"/>
          </v:shape>
        </w:pict>
      </w:r>
      <w:r w:rsidR="0008383B">
        <w:rPr>
          <w:rFonts w:ascii="Times New Roman" w:hAnsi="Times New Roman" w:cs="Times New Roman"/>
          <w:noProof/>
          <w:sz w:val="24"/>
          <w:szCs w:val="24"/>
          <w:lang w:eastAsia="pt-BR"/>
        </w:rPr>
        <w:drawing>
          <wp:anchor distT="0" distB="0" distL="114300" distR="114300" simplePos="0" relativeHeight="251704320" behindDoc="0" locked="0" layoutInCell="1" allowOverlap="1">
            <wp:simplePos x="0" y="0"/>
            <wp:positionH relativeFrom="column">
              <wp:posOffset>186690</wp:posOffset>
            </wp:positionH>
            <wp:positionV relativeFrom="paragraph">
              <wp:posOffset>8890</wp:posOffset>
            </wp:positionV>
            <wp:extent cx="1762125" cy="1190625"/>
            <wp:effectExtent l="38100" t="0" r="28575" b="352425"/>
            <wp:wrapSquare wrapText="bothSides"/>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a:stretch>
                      <a:fillRect/>
                    </a:stretch>
                  </pic:blipFill>
                  <pic:spPr bwMode="auto">
                    <a:xfrm>
                      <a:off x="0" y="0"/>
                      <a:ext cx="1762125" cy="1190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F48F2">
        <w:rPr>
          <w:rFonts w:ascii="Times New Roman" w:hAnsi="Times New Roman" w:cs="Times New Roman"/>
          <w:sz w:val="24"/>
          <w:szCs w:val="24"/>
        </w:rPr>
        <w:t>Sputnik III – Lançamento de um laboratório espacial para estudo do campo magnético e do cinturão radioativo terrestres.</w:t>
      </w:r>
    </w:p>
    <w:p w:rsidR="00A32E6D" w:rsidRDefault="0008383B" w:rsidP="00A32E6D">
      <w:pPr>
        <w:pStyle w:val="PargrafodaLista"/>
        <w:numPr>
          <w:ilvl w:val="0"/>
          <w:numId w:val="8"/>
        </w:numPr>
        <w:rPr>
          <w:rFonts w:ascii="Times New Roman" w:hAnsi="Times New Roman" w:cs="Times New Roman"/>
          <w:sz w:val="24"/>
          <w:szCs w:val="24"/>
        </w:rPr>
      </w:pPr>
      <w:r>
        <w:rPr>
          <w:noProof/>
          <w:lang w:eastAsia="pt-BR"/>
        </w:rPr>
        <w:drawing>
          <wp:anchor distT="0" distB="0" distL="114300" distR="114300" simplePos="0" relativeHeight="251701248" behindDoc="0" locked="0" layoutInCell="1" allowOverlap="1">
            <wp:simplePos x="0" y="0"/>
            <wp:positionH relativeFrom="column">
              <wp:posOffset>2695575</wp:posOffset>
            </wp:positionH>
            <wp:positionV relativeFrom="paragraph">
              <wp:posOffset>79375</wp:posOffset>
            </wp:positionV>
            <wp:extent cx="1685925" cy="1306830"/>
            <wp:effectExtent l="38100" t="0" r="28575" b="388620"/>
            <wp:wrapSquare wrapText="bothSides"/>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1685925" cy="13068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748D3" w:rsidRPr="002748D3">
        <w:rPr>
          <w:noProof/>
        </w:rPr>
        <w:pict>
          <v:shape id="_x0000_s1041" type="#_x0000_t202" style="position:absolute;left:0;text-align:left;margin-left:325.95pt;margin-top:110pt;width:132.75pt;height:.05pt;z-index:251703296;mso-position-horizontal-relative:text;mso-position-vertical-relative:text" filled="f" stroked="f">
            <v:textbox style="mso-fit-shape-to-text:t" inset="0,0,0,0">
              <w:txbxContent>
                <w:p w:rsidR="001A2406" w:rsidRPr="00B22528" w:rsidRDefault="001A2406" w:rsidP="00B22528">
                  <w:pPr>
                    <w:pStyle w:val="Legenda"/>
                    <w:jc w:val="center"/>
                    <w:rPr>
                      <w:rFonts w:ascii="Times New Roman" w:hAnsi="Times New Roman" w:cs="Times New Roman"/>
                      <w:noProof/>
                      <w:color w:val="auto"/>
                      <w:sz w:val="24"/>
                      <w:szCs w:val="24"/>
                    </w:rPr>
                  </w:pPr>
                  <w:r w:rsidRPr="00B22528">
                    <w:rPr>
                      <w:rFonts w:ascii="Times New Roman" w:hAnsi="Times New Roman" w:cs="Times New Roman"/>
                      <w:color w:val="auto"/>
                    </w:rPr>
                    <w:t xml:space="preserve">Figura </w:t>
                  </w:r>
                  <w:r>
                    <w:rPr>
                      <w:rFonts w:ascii="Times New Roman" w:hAnsi="Times New Roman" w:cs="Times New Roman"/>
                      <w:color w:val="auto"/>
                    </w:rPr>
                    <w:t>5.2</w:t>
                  </w:r>
                  <w:r w:rsidRPr="00B22528">
                    <w:rPr>
                      <w:rFonts w:ascii="Times New Roman" w:hAnsi="Times New Roman" w:cs="Times New Roman"/>
                      <w:color w:val="auto"/>
                    </w:rPr>
                    <w:t xml:space="preserve"> – Projeto Mercury</w:t>
                  </w:r>
                </w:p>
              </w:txbxContent>
            </v:textbox>
            <w10:wrap type="square"/>
          </v:shape>
        </w:pict>
      </w:r>
      <w:r w:rsidR="00A32E6D">
        <w:rPr>
          <w:rFonts w:ascii="Times New Roman" w:hAnsi="Times New Roman" w:cs="Times New Roman"/>
          <w:sz w:val="24"/>
          <w:szCs w:val="24"/>
        </w:rPr>
        <w:t>Projeto Mercury – Lançamento de uma cápsula orbital com capacidade para um cosmonauta e manobras na órbita terrestre.</w:t>
      </w:r>
      <w:r w:rsidR="00B22528" w:rsidRPr="00B22528">
        <w:rPr>
          <w:rFonts w:ascii="Times New Roman" w:hAnsi="Times New Roman" w:cs="Times New Roman"/>
          <w:sz w:val="24"/>
          <w:szCs w:val="24"/>
        </w:rPr>
        <w:t xml:space="preserve"> </w:t>
      </w:r>
    </w:p>
    <w:p w:rsidR="00A32E6D" w:rsidRDefault="002748D3" w:rsidP="00A32E6D">
      <w:pPr>
        <w:pStyle w:val="PargrafodaLista"/>
        <w:numPr>
          <w:ilvl w:val="0"/>
          <w:numId w:val="8"/>
        </w:numPr>
        <w:rPr>
          <w:rFonts w:ascii="Times New Roman" w:hAnsi="Times New Roman" w:cs="Times New Roman"/>
          <w:sz w:val="24"/>
          <w:szCs w:val="24"/>
        </w:rPr>
      </w:pPr>
      <w:r w:rsidRPr="002748D3">
        <w:rPr>
          <w:noProof/>
        </w:rPr>
        <w:pict>
          <v:shape id="_x0000_s1043" type="#_x0000_t202" style="position:absolute;left:0;text-align:left;margin-left:-157.65pt;margin-top:178.9pt;width:150pt;height:.05pt;z-index:251709440" filled="f" stroked="f">
            <v:textbox style="mso-fit-shape-to-text:t" inset="0,0,0,0">
              <w:txbxContent>
                <w:p w:rsidR="001A2406" w:rsidRPr="0008383B" w:rsidRDefault="001A2406" w:rsidP="0008383B">
                  <w:pPr>
                    <w:pStyle w:val="Legenda"/>
                    <w:jc w:val="center"/>
                    <w:rPr>
                      <w:rFonts w:ascii="Times New Roman" w:hAnsi="Times New Roman" w:cs="Times New Roman"/>
                      <w:noProof/>
                      <w:color w:val="auto"/>
                      <w:sz w:val="24"/>
                      <w:szCs w:val="24"/>
                    </w:rPr>
                  </w:pPr>
                  <w:r w:rsidRPr="0008383B">
                    <w:rPr>
                      <w:rFonts w:ascii="Times New Roman" w:hAnsi="Times New Roman" w:cs="Times New Roman"/>
                      <w:color w:val="auto"/>
                    </w:rPr>
                    <w:t>Figura 5.3 – Armstrong, Collins</w:t>
                  </w:r>
                  <w:r>
                    <w:rPr>
                      <w:rFonts w:ascii="Times New Roman" w:hAnsi="Times New Roman" w:cs="Times New Roman"/>
                      <w:color w:val="auto"/>
                    </w:rPr>
                    <w:t xml:space="preserve"> e Aldrin</w:t>
                  </w:r>
                </w:p>
              </w:txbxContent>
            </v:textbox>
            <w10:wrap type="square"/>
          </v:shape>
        </w:pict>
      </w:r>
      <w:r w:rsidR="0008383B">
        <w:rPr>
          <w:rFonts w:ascii="Times New Roman" w:hAnsi="Times New Roman" w:cs="Times New Roman"/>
          <w:noProof/>
          <w:sz w:val="24"/>
          <w:szCs w:val="24"/>
          <w:lang w:eastAsia="pt-BR"/>
        </w:rPr>
        <w:drawing>
          <wp:anchor distT="0" distB="0" distL="114300" distR="114300" simplePos="0" relativeHeight="251707392" behindDoc="0" locked="0" layoutInCell="1" allowOverlap="1">
            <wp:simplePos x="0" y="0"/>
            <wp:positionH relativeFrom="column">
              <wp:posOffset>-2000250</wp:posOffset>
            </wp:positionH>
            <wp:positionV relativeFrom="paragraph">
              <wp:posOffset>624205</wp:posOffset>
            </wp:positionV>
            <wp:extent cx="1905000" cy="1590675"/>
            <wp:effectExtent l="38100" t="0" r="19050" b="485775"/>
            <wp:wrapSquare wrapText="bothSides"/>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srcRect/>
                    <a:stretch>
                      <a:fillRect/>
                    </a:stretch>
                  </pic:blipFill>
                  <pic:spPr bwMode="auto">
                    <a:xfrm>
                      <a:off x="0" y="0"/>
                      <a:ext cx="1905000" cy="1590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E4CDC">
        <w:rPr>
          <w:rFonts w:ascii="Times New Roman" w:hAnsi="Times New Roman" w:cs="Times New Roman"/>
          <w:sz w:val="24"/>
          <w:szCs w:val="24"/>
        </w:rPr>
        <w:t>Projeto Apollo – Lançamento do homem à Lua, com pouso do Apollo 11 em 20 de julho de 1969 com Edwin Aldrin, Michael Collins e Neil Armstrong, astronauta famoso pela frase “Um pequeno passo para o homem, um grande salto para a humanidade”. O projeto tornou-se famoso pelo acidente com Apollo 13, no qual a nave acabou explodindo no lançamento.</w:t>
      </w:r>
      <w:r w:rsidR="0008383B" w:rsidRPr="0008383B">
        <w:rPr>
          <w:rFonts w:ascii="Times New Roman" w:hAnsi="Times New Roman" w:cs="Times New Roman"/>
          <w:sz w:val="24"/>
          <w:szCs w:val="24"/>
        </w:rPr>
        <w:t xml:space="preserve"> </w:t>
      </w:r>
    </w:p>
    <w:p w:rsidR="004E4CDC" w:rsidRDefault="004E4CDC" w:rsidP="00B22528">
      <w:pPr>
        <w:pStyle w:val="PargrafodaLista"/>
        <w:numPr>
          <w:ilvl w:val="0"/>
          <w:numId w:val="8"/>
        </w:numPr>
        <w:rPr>
          <w:rFonts w:ascii="Times New Roman" w:hAnsi="Times New Roman" w:cs="Times New Roman"/>
          <w:sz w:val="24"/>
          <w:szCs w:val="24"/>
        </w:rPr>
      </w:pPr>
      <w:r>
        <w:rPr>
          <w:rFonts w:ascii="Times New Roman" w:hAnsi="Times New Roman" w:cs="Times New Roman"/>
          <w:sz w:val="24"/>
          <w:szCs w:val="24"/>
        </w:rPr>
        <w:t>Projeto Saturn – Lançamento de satélites para verificação dos efeitos de ondas de rádio.</w:t>
      </w:r>
    </w:p>
    <w:p w:rsidR="00340339" w:rsidRDefault="00340339" w:rsidP="00B22528">
      <w:pPr>
        <w:pStyle w:val="PargrafodaLista"/>
        <w:numPr>
          <w:ilvl w:val="0"/>
          <w:numId w:val="8"/>
        </w:numPr>
        <w:rPr>
          <w:rFonts w:ascii="Times New Roman" w:hAnsi="Times New Roman" w:cs="Times New Roman"/>
          <w:sz w:val="24"/>
          <w:szCs w:val="24"/>
        </w:rPr>
      </w:pPr>
      <w:r>
        <w:rPr>
          <w:rFonts w:ascii="Times New Roman" w:hAnsi="Times New Roman" w:cs="Times New Roman"/>
          <w:sz w:val="24"/>
          <w:szCs w:val="24"/>
        </w:rPr>
        <w:t>Órion – Projeto de lançamento de seres humanos à Lua para construção de uma colônia que servirá de base para lançamentos a Marte.</w:t>
      </w:r>
    </w:p>
    <w:p w:rsidR="00FC5D36" w:rsidRPr="00FC5D36" w:rsidRDefault="00FC5D36" w:rsidP="00FC5D36">
      <w:pPr>
        <w:rPr>
          <w:rFonts w:ascii="Times New Roman" w:hAnsi="Times New Roman" w:cs="Times New Roman"/>
          <w:sz w:val="24"/>
          <w:szCs w:val="24"/>
        </w:rPr>
      </w:pPr>
    </w:p>
    <w:p w:rsidR="00EC5E64" w:rsidRPr="00FC5D36" w:rsidRDefault="00FC5D36" w:rsidP="00BE2D0E">
      <w:pPr>
        <w:pStyle w:val="PargrafodaLista"/>
        <w:numPr>
          <w:ilvl w:val="0"/>
          <w:numId w:val="1"/>
        </w:numPr>
        <w:jc w:val="center"/>
        <w:outlineLvl w:val="0"/>
        <w:rPr>
          <w:rFonts w:ascii="Times New Roman" w:hAnsi="Times New Roman" w:cs="Times New Roman"/>
          <w:b/>
          <w:sz w:val="24"/>
          <w:szCs w:val="24"/>
          <w:u w:val="single"/>
        </w:rPr>
      </w:pPr>
      <w:bookmarkStart w:id="5" w:name="_Toc284455422"/>
      <w:r w:rsidRPr="00FC5D36">
        <w:rPr>
          <w:rFonts w:ascii="Times New Roman" w:hAnsi="Times New Roman" w:cs="Times New Roman"/>
          <w:b/>
          <w:sz w:val="24"/>
          <w:szCs w:val="24"/>
          <w:u w:val="single"/>
        </w:rPr>
        <w:t>Marte</w:t>
      </w:r>
      <w:bookmarkEnd w:id="5"/>
    </w:p>
    <w:p w:rsidR="00FC5D36" w:rsidRDefault="00163BD4" w:rsidP="00FC5D36">
      <w:pPr>
        <w:ind w:firstLine="360"/>
        <w:rPr>
          <w:rFonts w:ascii="Times New Roman" w:hAnsi="Times New Roman" w:cs="Times New Roman"/>
          <w:sz w:val="24"/>
          <w:szCs w:val="24"/>
        </w:rPr>
      </w:pPr>
      <w:r>
        <w:rPr>
          <w:rFonts w:ascii="Times New Roman" w:hAnsi="Times New Roman" w:cs="Times New Roman"/>
          <w:noProof/>
          <w:sz w:val="24"/>
          <w:szCs w:val="24"/>
          <w:lang w:eastAsia="pt-BR"/>
        </w:rPr>
        <w:drawing>
          <wp:anchor distT="0" distB="0" distL="114300" distR="114300" simplePos="0" relativeHeight="251710464" behindDoc="0" locked="0" layoutInCell="1" allowOverlap="1">
            <wp:simplePos x="0" y="0"/>
            <wp:positionH relativeFrom="column">
              <wp:posOffset>4558665</wp:posOffset>
            </wp:positionH>
            <wp:positionV relativeFrom="paragraph">
              <wp:posOffset>51435</wp:posOffset>
            </wp:positionV>
            <wp:extent cx="1666875" cy="1933575"/>
            <wp:effectExtent l="38100" t="0" r="28575" b="581025"/>
            <wp:wrapSquare wrapText="bothSides"/>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print"/>
                    <a:srcRect/>
                    <a:stretch>
                      <a:fillRect/>
                    </a:stretch>
                  </pic:blipFill>
                  <pic:spPr bwMode="auto">
                    <a:xfrm>
                      <a:off x="0" y="0"/>
                      <a:ext cx="1666875" cy="1933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C5D36">
        <w:rPr>
          <w:rFonts w:ascii="Times New Roman" w:hAnsi="Times New Roman" w:cs="Times New Roman"/>
          <w:sz w:val="24"/>
          <w:szCs w:val="24"/>
        </w:rPr>
        <w:t>Talvez o planeta mais conhecido por sua exploração e por sua fama, dada a imaginação a respeito de extraterrestres, Marte é o planeta vermelho vizinho da Terra com “rovers” e estudos sobre colonização futura, feitos a partir dos dados das missões:</w:t>
      </w:r>
    </w:p>
    <w:p w:rsidR="00FC5D36" w:rsidRDefault="004119DC" w:rsidP="00FC5D36">
      <w:pPr>
        <w:pStyle w:val="PargrafodaLista"/>
        <w:numPr>
          <w:ilvl w:val="0"/>
          <w:numId w:val="9"/>
        </w:numPr>
        <w:rPr>
          <w:rFonts w:ascii="Times New Roman" w:hAnsi="Times New Roman" w:cs="Times New Roman"/>
          <w:sz w:val="24"/>
          <w:szCs w:val="24"/>
        </w:rPr>
      </w:pPr>
      <w:r>
        <w:rPr>
          <w:rFonts w:ascii="Times New Roman" w:hAnsi="Times New Roman" w:cs="Times New Roman"/>
          <w:sz w:val="24"/>
          <w:szCs w:val="24"/>
        </w:rPr>
        <w:t>Mariner 4 – Lançada em 28 de novembro de 1964</w:t>
      </w:r>
      <w:r w:rsidR="00163BD4">
        <w:rPr>
          <w:rFonts w:ascii="Times New Roman" w:hAnsi="Times New Roman" w:cs="Times New Roman"/>
          <w:sz w:val="24"/>
          <w:szCs w:val="24"/>
        </w:rPr>
        <w:t xml:space="preserve"> enviou</w:t>
      </w:r>
      <w:r>
        <w:rPr>
          <w:rFonts w:ascii="Times New Roman" w:hAnsi="Times New Roman" w:cs="Times New Roman"/>
          <w:sz w:val="24"/>
          <w:szCs w:val="24"/>
        </w:rPr>
        <w:t xml:space="preserve"> as </w:t>
      </w:r>
      <w:r w:rsidR="00163BD4">
        <w:rPr>
          <w:rFonts w:ascii="Times New Roman" w:hAnsi="Times New Roman" w:cs="Times New Roman"/>
          <w:sz w:val="24"/>
          <w:szCs w:val="24"/>
        </w:rPr>
        <w:t xml:space="preserve">21 </w:t>
      </w:r>
      <w:r>
        <w:rPr>
          <w:rFonts w:ascii="Times New Roman" w:hAnsi="Times New Roman" w:cs="Times New Roman"/>
          <w:sz w:val="24"/>
          <w:szCs w:val="24"/>
        </w:rPr>
        <w:t>primeiras fotografias da superfície marciana (com grande dificuldade).</w:t>
      </w:r>
    </w:p>
    <w:p w:rsidR="004119DC" w:rsidRDefault="002748D3" w:rsidP="00FC5D36">
      <w:pPr>
        <w:pStyle w:val="PargrafodaLista"/>
        <w:numPr>
          <w:ilvl w:val="0"/>
          <w:numId w:val="9"/>
        </w:numPr>
        <w:rPr>
          <w:rFonts w:ascii="Times New Roman" w:hAnsi="Times New Roman" w:cs="Times New Roman"/>
          <w:sz w:val="24"/>
          <w:szCs w:val="24"/>
        </w:rPr>
      </w:pPr>
      <w:r w:rsidRPr="002748D3">
        <w:rPr>
          <w:noProof/>
        </w:rPr>
        <w:pict>
          <v:shape id="_x0000_s1044" type="#_x0000_t202" style="position:absolute;left:0;text-align:left;margin-left:357.45pt;margin-top:42.65pt;width:131.25pt;height:30.7pt;z-index:251712512" filled="f" stroked="f">
            <v:textbox style="mso-fit-shape-to-text:t" inset="0,0,0,0">
              <w:txbxContent>
                <w:p w:rsidR="001A2406" w:rsidRPr="004119DC" w:rsidRDefault="001A2406" w:rsidP="004119DC">
                  <w:pPr>
                    <w:pStyle w:val="Legenda"/>
                    <w:jc w:val="center"/>
                    <w:rPr>
                      <w:rFonts w:ascii="Times New Roman" w:hAnsi="Times New Roman" w:cs="Times New Roman"/>
                      <w:noProof/>
                      <w:color w:val="auto"/>
                      <w:sz w:val="24"/>
                      <w:szCs w:val="24"/>
                    </w:rPr>
                  </w:pPr>
                  <w:r w:rsidRPr="004119DC">
                    <w:rPr>
                      <w:rFonts w:ascii="Times New Roman" w:hAnsi="Times New Roman" w:cs="Times New Roman"/>
                      <w:color w:val="auto"/>
                    </w:rPr>
                    <w:t xml:space="preserve">Figura </w:t>
                  </w:r>
                  <w:r w:rsidR="002748D3" w:rsidRPr="004119DC">
                    <w:rPr>
                      <w:rFonts w:ascii="Times New Roman" w:hAnsi="Times New Roman" w:cs="Times New Roman"/>
                      <w:color w:val="auto"/>
                    </w:rPr>
                    <w:fldChar w:fldCharType="begin"/>
                  </w:r>
                  <w:r w:rsidRPr="004119DC">
                    <w:rPr>
                      <w:rFonts w:ascii="Times New Roman" w:hAnsi="Times New Roman" w:cs="Times New Roman"/>
                      <w:color w:val="auto"/>
                    </w:rPr>
                    <w:instrText xml:space="preserve"> SEQ Figura \* ARABIC </w:instrText>
                  </w:r>
                  <w:r w:rsidR="002748D3" w:rsidRPr="004119DC">
                    <w:rPr>
                      <w:rFonts w:ascii="Times New Roman" w:hAnsi="Times New Roman" w:cs="Times New Roman"/>
                      <w:color w:val="auto"/>
                    </w:rPr>
                    <w:fldChar w:fldCharType="separate"/>
                  </w:r>
                  <w:r w:rsidR="007F47B9">
                    <w:rPr>
                      <w:rFonts w:ascii="Times New Roman" w:hAnsi="Times New Roman" w:cs="Times New Roman"/>
                      <w:noProof/>
                      <w:color w:val="auto"/>
                    </w:rPr>
                    <w:t>6</w:t>
                  </w:r>
                  <w:r w:rsidR="002748D3" w:rsidRPr="004119DC">
                    <w:rPr>
                      <w:rFonts w:ascii="Times New Roman" w:hAnsi="Times New Roman" w:cs="Times New Roman"/>
                      <w:color w:val="auto"/>
                    </w:rPr>
                    <w:fldChar w:fldCharType="end"/>
                  </w:r>
                  <w:proofErr w:type="gramStart"/>
                  <w:r>
                    <w:rPr>
                      <w:rFonts w:ascii="Times New Roman" w:hAnsi="Times New Roman" w:cs="Times New Roman"/>
                      <w:color w:val="auto"/>
                    </w:rPr>
                    <w:t>.</w:t>
                  </w:r>
                  <w:proofErr w:type="gramEnd"/>
                  <w:r>
                    <w:rPr>
                      <w:rFonts w:ascii="Times New Roman" w:hAnsi="Times New Roman" w:cs="Times New Roman"/>
                      <w:color w:val="auto"/>
                    </w:rPr>
                    <w:t>2</w:t>
                  </w:r>
                  <w:r w:rsidRPr="004119DC">
                    <w:rPr>
                      <w:rFonts w:ascii="Times New Roman" w:hAnsi="Times New Roman" w:cs="Times New Roman"/>
                      <w:color w:val="auto"/>
                    </w:rPr>
                    <w:t xml:space="preserve"> – Mars Global Surveyor</w:t>
                  </w:r>
                </w:p>
              </w:txbxContent>
            </v:textbox>
            <w10:wrap type="square"/>
          </v:shape>
        </w:pict>
      </w:r>
      <w:r w:rsidR="004119DC">
        <w:rPr>
          <w:rFonts w:ascii="Times New Roman" w:hAnsi="Times New Roman" w:cs="Times New Roman"/>
          <w:sz w:val="24"/>
          <w:szCs w:val="24"/>
        </w:rPr>
        <w:t xml:space="preserve">Mars Global Surveyor – Sonda lançada em </w:t>
      </w:r>
      <w:proofErr w:type="gramStart"/>
      <w:r w:rsidR="004119DC">
        <w:rPr>
          <w:rFonts w:ascii="Times New Roman" w:hAnsi="Times New Roman" w:cs="Times New Roman"/>
          <w:sz w:val="24"/>
          <w:szCs w:val="24"/>
        </w:rPr>
        <w:t>7</w:t>
      </w:r>
      <w:proofErr w:type="gramEnd"/>
      <w:r w:rsidR="004119DC">
        <w:rPr>
          <w:rFonts w:ascii="Times New Roman" w:hAnsi="Times New Roman" w:cs="Times New Roman"/>
          <w:sz w:val="24"/>
          <w:szCs w:val="24"/>
        </w:rPr>
        <w:t xml:space="preserve"> de novembro de 1996, teve grandes problemas técnicos de equipamento. Somente em 2001 com a segunda sonda obtiveram-se </w:t>
      </w:r>
      <w:r w:rsidR="004119DC">
        <w:rPr>
          <w:rFonts w:ascii="Times New Roman" w:hAnsi="Times New Roman" w:cs="Times New Roman"/>
          <w:sz w:val="24"/>
          <w:szCs w:val="24"/>
        </w:rPr>
        <w:lastRenderedPageBreak/>
        <w:t>conclusões a respeito da existência de água no passado marciano, dadas as grandes erosões geológicas.</w:t>
      </w:r>
      <w:r w:rsidR="004119DC" w:rsidRPr="004119DC">
        <w:rPr>
          <w:rFonts w:ascii="Times New Roman" w:hAnsi="Times New Roman" w:cs="Times New Roman"/>
          <w:sz w:val="24"/>
          <w:szCs w:val="24"/>
        </w:rPr>
        <w:t xml:space="preserve"> </w:t>
      </w:r>
    </w:p>
    <w:p w:rsidR="00D7578F" w:rsidRDefault="002748D3" w:rsidP="00FC5D36">
      <w:pPr>
        <w:pStyle w:val="PargrafodaLista"/>
        <w:numPr>
          <w:ilvl w:val="0"/>
          <w:numId w:val="9"/>
        </w:numPr>
        <w:rPr>
          <w:rFonts w:ascii="Times New Roman" w:hAnsi="Times New Roman" w:cs="Times New Roman"/>
          <w:sz w:val="24"/>
          <w:szCs w:val="24"/>
        </w:rPr>
      </w:pPr>
      <w:r w:rsidRPr="002748D3">
        <w:rPr>
          <w:noProof/>
        </w:rPr>
        <w:pict>
          <v:shape id="_x0000_s1048" type="#_x0000_t202" style="position:absolute;left:0;text-align:left;margin-left:301.2pt;margin-top:229.65pt;width:188.25pt;height:.05pt;z-index:251721728" filled="f" stroked="f">
            <v:textbox style="mso-fit-shape-to-text:t" inset="0,0,0,0">
              <w:txbxContent>
                <w:p w:rsidR="001A2406" w:rsidRPr="00163BD4" w:rsidRDefault="001A2406" w:rsidP="00163BD4">
                  <w:pPr>
                    <w:pStyle w:val="Legenda"/>
                    <w:jc w:val="center"/>
                    <w:rPr>
                      <w:rFonts w:ascii="Times New Roman" w:hAnsi="Times New Roman" w:cs="Times New Roman"/>
                      <w:noProof/>
                      <w:color w:val="auto"/>
                    </w:rPr>
                  </w:pPr>
                  <w:r w:rsidRPr="00163BD4">
                    <w:rPr>
                      <w:rFonts w:ascii="Times New Roman" w:hAnsi="Times New Roman" w:cs="Times New Roman"/>
                      <w:color w:val="auto"/>
                    </w:rPr>
                    <w:t>Figura 6.4 – Rover Opportunity</w:t>
                  </w:r>
                </w:p>
              </w:txbxContent>
            </v:textbox>
            <w10:wrap type="square"/>
          </v:shape>
        </w:pict>
      </w:r>
      <w:r w:rsidR="00163BD4">
        <w:rPr>
          <w:noProof/>
          <w:lang w:eastAsia="pt-BR"/>
        </w:rPr>
        <w:drawing>
          <wp:anchor distT="0" distB="0" distL="114300" distR="114300" simplePos="0" relativeHeight="251719680" behindDoc="0" locked="0" layoutInCell="1" allowOverlap="1">
            <wp:simplePos x="0" y="0"/>
            <wp:positionH relativeFrom="column">
              <wp:posOffset>3825240</wp:posOffset>
            </wp:positionH>
            <wp:positionV relativeFrom="paragraph">
              <wp:posOffset>944880</wp:posOffset>
            </wp:positionV>
            <wp:extent cx="2390775" cy="1914525"/>
            <wp:effectExtent l="38100" t="0" r="28575" b="581025"/>
            <wp:wrapSquare wrapText="bothSides"/>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srcRect/>
                    <a:stretch>
                      <a:fillRect/>
                    </a:stretch>
                  </pic:blipFill>
                  <pic:spPr bwMode="auto">
                    <a:xfrm>
                      <a:off x="0" y="0"/>
                      <a:ext cx="2390775" cy="19145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2748D3">
        <w:rPr>
          <w:noProof/>
        </w:rPr>
        <w:pict>
          <v:shape id="_x0000_s1047" type="#_x0000_t202" style="position:absolute;left:0;text-align:left;margin-left:-26.55pt;margin-top:157.65pt;width:127.5pt;height:.05pt;z-index:251718656;mso-position-horizontal-relative:text;mso-position-vertical-relative:text" filled="f" stroked="f">
            <v:textbox style="mso-fit-shape-to-text:t" inset="0,0,0,0">
              <w:txbxContent>
                <w:p w:rsidR="001A2406" w:rsidRPr="00163BD4" w:rsidRDefault="001A2406" w:rsidP="00163BD4">
                  <w:pPr>
                    <w:pStyle w:val="Legenda"/>
                    <w:jc w:val="center"/>
                    <w:rPr>
                      <w:rFonts w:ascii="Times New Roman" w:hAnsi="Times New Roman" w:cs="Times New Roman"/>
                      <w:noProof/>
                      <w:color w:val="auto"/>
                    </w:rPr>
                  </w:pPr>
                  <w:r w:rsidRPr="00163BD4">
                    <w:rPr>
                      <w:rFonts w:ascii="Times New Roman" w:hAnsi="Times New Roman" w:cs="Times New Roman"/>
                      <w:color w:val="auto"/>
                    </w:rPr>
                    <w:t>Figura 6.3 – Rover Spirit</w:t>
                  </w:r>
                </w:p>
              </w:txbxContent>
            </v:textbox>
            <w10:wrap type="square"/>
          </v:shape>
        </w:pict>
      </w:r>
      <w:r w:rsidR="00163BD4">
        <w:rPr>
          <w:noProof/>
          <w:lang w:eastAsia="pt-BR"/>
        </w:rPr>
        <w:drawing>
          <wp:anchor distT="0" distB="0" distL="114300" distR="114300" simplePos="0" relativeHeight="251716608" behindDoc="0" locked="0" layoutInCell="1" allowOverlap="1">
            <wp:simplePos x="0" y="0"/>
            <wp:positionH relativeFrom="column">
              <wp:posOffset>-337185</wp:posOffset>
            </wp:positionH>
            <wp:positionV relativeFrom="paragraph">
              <wp:posOffset>325755</wp:posOffset>
            </wp:positionV>
            <wp:extent cx="1619250" cy="1619250"/>
            <wp:effectExtent l="38100" t="0" r="19050" b="476250"/>
            <wp:wrapSquare wrapText="bothSides"/>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cstate="print"/>
                    <a:srcRect/>
                    <a:stretch>
                      <a:fillRect/>
                    </a:stretch>
                  </pic:blipFill>
                  <pic:spPr bwMode="auto">
                    <a:xfrm>
                      <a:off x="0" y="0"/>
                      <a:ext cx="1619250" cy="1619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2748D3">
        <w:rPr>
          <w:noProof/>
        </w:rPr>
        <w:pict>
          <v:shape id="_x0000_s1046" type="#_x0000_t202" style="position:absolute;left:0;text-align:left;margin-left:370.2pt;margin-top:36.3pt;width:120pt;height:.05pt;z-index:251715584;mso-position-horizontal-relative:text;mso-position-vertical-relative:text" filled="f" stroked="f">
            <v:textbox style="mso-fit-shape-to-text:t" inset="0,0,0,0">
              <w:txbxContent>
                <w:p w:rsidR="001A2406" w:rsidRPr="00163BD4" w:rsidRDefault="001A2406" w:rsidP="00163BD4">
                  <w:pPr>
                    <w:pStyle w:val="Legenda"/>
                    <w:jc w:val="center"/>
                    <w:rPr>
                      <w:rFonts w:ascii="Times New Roman" w:hAnsi="Times New Roman" w:cs="Times New Roman"/>
                      <w:noProof/>
                      <w:color w:val="auto"/>
                      <w:sz w:val="24"/>
                      <w:szCs w:val="24"/>
                    </w:rPr>
                  </w:pPr>
                  <w:r w:rsidRPr="00163BD4">
                    <w:rPr>
                      <w:rFonts w:ascii="Times New Roman" w:hAnsi="Times New Roman" w:cs="Times New Roman"/>
                      <w:color w:val="auto"/>
                    </w:rPr>
                    <w:t>Figura 6.2 – Imagens de Mars Global Surveyor</w:t>
                  </w:r>
                </w:p>
              </w:txbxContent>
            </v:textbox>
            <w10:wrap type="square"/>
          </v:shape>
        </w:pict>
      </w:r>
      <w:r w:rsidR="00163BD4">
        <w:rPr>
          <w:rFonts w:ascii="Times New Roman" w:hAnsi="Times New Roman" w:cs="Times New Roman"/>
          <w:noProof/>
          <w:sz w:val="24"/>
          <w:szCs w:val="24"/>
          <w:lang w:eastAsia="pt-BR"/>
        </w:rPr>
        <w:drawing>
          <wp:anchor distT="0" distB="0" distL="114300" distR="114300" simplePos="0" relativeHeight="251713536" behindDoc="0" locked="0" layoutInCell="1" allowOverlap="1">
            <wp:simplePos x="0" y="0"/>
            <wp:positionH relativeFrom="column">
              <wp:posOffset>4701540</wp:posOffset>
            </wp:positionH>
            <wp:positionV relativeFrom="paragraph">
              <wp:posOffset>-655320</wp:posOffset>
            </wp:positionV>
            <wp:extent cx="1524000" cy="1057275"/>
            <wp:effectExtent l="38100" t="0" r="19050" b="314325"/>
            <wp:wrapSquare wrapText="bothSides"/>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cstate="print"/>
                    <a:srcRect/>
                    <a:stretch>
                      <a:fillRect/>
                    </a:stretch>
                  </pic:blipFill>
                  <pic:spPr bwMode="auto">
                    <a:xfrm>
                      <a:off x="0" y="0"/>
                      <a:ext cx="1524000" cy="1057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7578F">
        <w:rPr>
          <w:rFonts w:ascii="Times New Roman" w:hAnsi="Times New Roman" w:cs="Times New Roman"/>
          <w:sz w:val="24"/>
          <w:szCs w:val="24"/>
        </w:rPr>
        <w:t>2001 Mars Odyssey – Lançada em 2001, essa sonda é utilizada para auxílio dos “rovers” Spirit e Opportunity, realizando transmissões para a Terra.</w:t>
      </w:r>
    </w:p>
    <w:p w:rsidR="00662271" w:rsidRDefault="00662271" w:rsidP="00FC5D36">
      <w:pPr>
        <w:pStyle w:val="PargrafodaLista"/>
        <w:numPr>
          <w:ilvl w:val="0"/>
          <w:numId w:val="9"/>
        </w:numPr>
        <w:rPr>
          <w:rFonts w:ascii="Times New Roman" w:hAnsi="Times New Roman" w:cs="Times New Roman"/>
          <w:sz w:val="24"/>
          <w:szCs w:val="24"/>
        </w:rPr>
      </w:pPr>
      <w:r>
        <w:rPr>
          <w:rFonts w:ascii="Times New Roman" w:hAnsi="Times New Roman" w:cs="Times New Roman"/>
          <w:sz w:val="24"/>
          <w:szCs w:val="24"/>
        </w:rPr>
        <w:t>Viking 1 e 2 – Consistia no lançamento de duas sondas orbitais e duas terrestres, produzindo mais de meio milhão de imagens da superfície e órbita marciana.</w:t>
      </w:r>
    </w:p>
    <w:p w:rsidR="004119DC" w:rsidRDefault="00D7578F" w:rsidP="00FC5D36">
      <w:pPr>
        <w:pStyle w:val="PargrafodaLista"/>
        <w:numPr>
          <w:ilvl w:val="0"/>
          <w:numId w:val="9"/>
        </w:numPr>
        <w:rPr>
          <w:rFonts w:ascii="Times New Roman" w:hAnsi="Times New Roman" w:cs="Times New Roman"/>
          <w:sz w:val="24"/>
          <w:szCs w:val="24"/>
        </w:rPr>
      </w:pPr>
      <w:r>
        <w:rPr>
          <w:rFonts w:ascii="Times New Roman" w:hAnsi="Times New Roman" w:cs="Times New Roman"/>
          <w:sz w:val="24"/>
          <w:szCs w:val="24"/>
        </w:rPr>
        <w:t xml:space="preserve">Mars Reconnaissance Orbiter </w:t>
      </w:r>
      <w:r w:rsidR="004E501B">
        <w:rPr>
          <w:rFonts w:ascii="Times New Roman" w:hAnsi="Times New Roman" w:cs="Times New Roman"/>
          <w:sz w:val="24"/>
          <w:szCs w:val="24"/>
        </w:rPr>
        <w:t>–</w:t>
      </w:r>
      <w:r>
        <w:rPr>
          <w:rFonts w:ascii="Times New Roman" w:hAnsi="Times New Roman" w:cs="Times New Roman"/>
          <w:sz w:val="24"/>
          <w:szCs w:val="24"/>
        </w:rPr>
        <w:t xml:space="preserve"> </w:t>
      </w:r>
      <w:r w:rsidR="004E501B">
        <w:rPr>
          <w:rFonts w:ascii="Times New Roman" w:hAnsi="Times New Roman" w:cs="Times New Roman"/>
          <w:sz w:val="24"/>
          <w:szCs w:val="24"/>
        </w:rPr>
        <w:t xml:space="preserve">Lançada em 2004, essa sonda está atualmente investigando Marte com equipamentos de alta tecnologia, como por exemplo, o </w:t>
      </w:r>
      <w:proofErr w:type="gramStart"/>
      <w:r w:rsidR="004E501B">
        <w:rPr>
          <w:rFonts w:ascii="Times New Roman" w:hAnsi="Times New Roman" w:cs="Times New Roman"/>
          <w:sz w:val="24"/>
          <w:szCs w:val="24"/>
        </w:rPr>
        <w:t>HiRISE</w:t>
      </w:r>
      <w:proofErr w:type="gramEnd"/>
      <w:r w:rsidR="004E501B">
        <w:rPr>
          <w:rFonts w:ascii="Times New Roman" w:hAnsi="Times New Roman" w:cs="Times New Roman"/>
          <w:sz w:val="24"/>
          <w:szCs w:val="24"/>
        </w:rPr>
        <w:t xml:space="preserve"> (High Resolution Imaging Science Experiment)</w:t>
      </w:r>
      <w:r w:rsidR="00FB57D2">
        <w:rPr>
          <w:rFonts w:ascii="Times New Roman" w:hAnsi="Times New Roman" w:cs="Times New Roman"/>
          <w:sz w:val="24"/>
          <w:szCs w:val="24"/>
        </w:rPr>
        <w:t>.</w:t>
      </w:r>
    </w:p>
    <w:p w:rsidR="00FB57D2" w:rsidRDefault="00FB57D2" w:rsidP="00FB57D2">
      <w:pPr>
        <w:rPr>
          <w:rFonts w:ascii="Times New Roman" w:hAnsi="Times New Roman" w:cs="Times New Roman"/>
          <w:sz w:val="24"/>
          <w:szCs w:val="24"/>
        </w:rPr>
      </w:pPr>
    </w:p>
    <w:p w:rsidR="00FB57D2" w:rsidRPr="00FB57D2" w:rsidRDefault="00FB57D2" w:rsidP="00BE2D0E">
      <w:pPr>
        <w:pStyle w:val="PargrafodaLista"/>
        <w:numPr>
          <w:ilvl w:val="0"/>
          <w:numId w:val="1"/>
        </w:numPr>
        <w:jc w:val="center"/>
        <w:outlineLvl w:val="0"/>
        <w:rPr>
          <w:rFonts w:ascii="Times New Roman" w:hAnsi="Times New Roman" w:cs="Times New Roman"/>
          <w:b/>
          <w:sz w:val="24"/>
          <w:szCs w:val="24"/>
          <w:u w:val="single"/>
        </w:rPr>
      </w:pPr>
      <w:bookmarkStart w:id="6" w:name="_Toc284455423"/>
      <w:r w:rsidRPr="00FB57D2">
        <w:rPr>
          <w:rFonts w:ascii="Times New Roman" w:hAnsi="Times New Roman" w:cs="Times New Roman"/>
          <w:b/>
          <w:sz w:val="24"/>
          <w:szCs w:val="24"/>
          <w:u w:val="single"/>
        </w:rPr>
        <w:t>Júpiter</w:t>
      </w:r>
      <w:bookmarkEnd w:id="6"/>
    </w:p>
    <w:p w:rsidR="00FB57D2" w:rsidRDefault="002748D3" w:rsidP="001A2406">
      <w:pPr>
        <w:ind w:firstLine="360"/>
        <w:rPr>
          <w:rFonts w:ascii="Times New Roman" w:hAnsi="Times New Roman" w:cs="Times New Roman"/>
          <w:sz w:val="24"/>
          <w:szCs w:val="24"/>
        </w:rPr>
      </w:pPr>
      <w:r w:rsidRPr="002748D3">
        <w:rPr>
          <w:noProof/>
        </w:rPr>
        <w:pict>
          <v:shape id="_x0000_s1049" type="#_x0000_t202" style="position:absolute;left:0;text-align:left;margin-left:366.45pt;margin-top:161.05pt;width:78pt;height:.05pt;z-index:251724800" filled="f" stroked="f">
            <v:textbox style="mso-fit-shape-to-text:t" inset="0,0,0,0">
              <w:txbxContent>
                <w:p w:rsidR="008B1C1E" w:rsidRPr="008B1C1E" w:rsidRDefault="008B1C1E" w:rsidP="008B1C1E">
                  <w:pPr>
                    <w:pStyle w:val="Legenda"/>
                    <w:jc w:val="center"/>
                    <w:rPr>
                      <w:rFonts w:ascii="Times New Roman" w:hAnsi="Times New Roman" w:cs="Times New Roman"/>
                      <w:noProof/>
                      <w:color w:val="auto"/>
                      <w:sz w:val="24"/>
                      <w:szCs w:val="24"/>
                    </w:rPr>
                  </w:pPr>
                  <w:r w:rsidRPr="008B1C1E">
                    <w:rPr>
                      <w:rFonts w:ascii="Times New Roman" w:hAnsi="Times New Roman" w:cs="Times New Roman"/>
                      <w:color w:val="auto"/>
                    </w:rPr>
                    <w:t xml:space="preserve">Figura </w:t>
                  </w:r>
                  <w:r w:rsidR="002748D3" w:rsidRPr="008B1C1E">
                    <w:rPr>
                      <w:rFonts w:ascii="Times New Roman" w:hAnsi="Times New Roman" w:cs="Times New Roman"/>
                      <w:color w:val="auto"/>
                    </w:rPr>
                    <w:fldChar w:fldCharType="begin"/>
                  </w:r>
                  <w:r w:rsidRPr="008B1C1E">
                    <w:rPr>
                      <w:rFonts w:ascii="Times New Roman" w:hAnsi="Times New Roman" w:cs="Times New Roman"/>
                      <w:color w:val="auto"/>
                    </w:rPr>
                    <w:instrText xml:space="preserve"> SEQ Figura \* ARABIC </w:instrText>
                  </w:r>
                  <w:r w:rsidR="002748D3" w:rsidRPr="008B1C1E">
                    <w:rPr>
                      <w:rFonts w:ascii="Times New Roman" w:hAnsi="Times New Roman" w:cs="Times New Roman"/>
                      <w:color w:val="auto"/>
                    </w:rPr>
                    <w:fldChar w:fldCharType="separate"/>
                  </w:r>
                  <w:r w:rsidR="007F47B9">
                    <w:rPr>
                      <w:rFonts w:ascii="Times New Roman" w:hAnsi="Times New Roman" w:cs="Times New Roman"/>
                      <w:noProof/>
                      <w:color w:val="auto"/>
                    </w:rPr>
                    <w:t>7</w:t>
                  </w:r>
                  <w:r w:rsidR="002748D3" w:rsidRPr="008B1C1E">
                    <w:rPr>
                      <w:rFonts w:ascii="Times New Roman" w:hAnsi="Times New Roman" w:cs="Times New Roman"/>
                      <w:color w:val="auto"/>
                    </w:rPr>
                    <w:fldChar w:fldCharType="end"/>
                  </w:r>
                  <w:proofErr w:type="gramStart"/>
                  <w:r w:rsidRPr="008B1C1E">
                    <w:rPr>
                      <w:rFonts w:ascii="Times New Roman" w:hAnsi="Times New Roman" w:cs="Times New Roman"/>
                      <w:color w:val="auto"/>
                    </w:rPr>
                    <w:t>.</w:t>
                  </w:r>
                  <w:proofErr w:type="gramEnd"/>
                  <w:r w:rsidRPr="008B1C1E">
                    <w:rPr>
                      <w:rFonts w:ascii="Times New Roman" w:hAnsi="Times New Roman" w:cs="Times New Roman"/>
                      <w:color w:val="auto"/>
                    </w:rPr>
                    <w:t>1 – Júpiter por Pioneer 10</w:t>
                  </w:r>
                </w:p>
              </w:txbxContent>
            </v:textbox>
            <w10:wrap type="square"/>
          </v:shape>
        </w:pict>
      </w:r>
      <w:r w:rsidR="008B1C1E">
        <w:rPr>
          <w:rFonts w:ascii="Times New Roman" w:hAnsi="Times New Roman" w:cs="Times New Roman"/>
          <w:noProof/>
          <w:sz w:val="24"/>
          <w:szCs w:val="24"/>
          <w:lang w:eastAsia="pt-BR"/>
        </w:rPr>
        <w:drawing>
          <wp:anchor distT="0" distB="0" distL="114300" distR="114300" simplePos="0" relativeHeight="251722752" behindDoc="0" locked="0" layoutInCell="1" allowOverlap="1">
            <wp:simplePos x="0" y="0"/>
            <wp:positionH relativeFrom="column">
              <wp:posOffset>4653915</wp:posOffset>
            </wp:positionH>
            <wp:positionV relativeFrom="paragraph">
              <wp:posOffset>881380</wp:posOffset>
            </wp:positionV>
            <wp:extent cx="990600" cy="1104900"/>
            <wp:effectExtent l="38100" t="0" r="19050" b="323850"/>
            <wp:wrapSquare wrapText="bothSides"/>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srcRect/>
                    <a:stretch>
                      <a:fillRect/>
                    </a:stretch>
                  </pic:blipFill>
                  <pic:spPr bwMode="auto">
                    <a:xfrm>
                      <a:off x="0" y="0"/>
                      <a:ext cx="990600" cy="1104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A2406">
        <w:rPr>
          <w:rFonts w:ascii="Times New Roman" w:hAnsi="Times New Roman" w:cs="Times New Roman"/>
          <w:sz w:val="24"/>
          <w:szCs w:val="24"/>
        </w:rPr>
        <w:t xml:space="preserve">Aproximadamente </w:t>
      </w:r>
      <w:proofErr w:type="gramStart"/>
      <w:r w:rsidR="001A2406">
        <w:rPr>
          <w:rFonts w:ascii="Times New Roman" w:hAnsi="Times New Roman" w:cs="Times New Roman"/>
          <w:sz w:val="24"/>
          <w:szCs w:val="24"/>
        </w:rPr>
        <w:t>5</w:t>
      </w:r>
      <w:proofErr w:type="gramEnd"/>
      <w:r w:rsidR="001A2406">
        <w:rPr>
          <w:rFonts w:ascii="Times New Roman" w:hAnsi="Times New Roman" w:cs="Times New Roman"/>
          <w:sz w:val="24"/>
          <w:szCs w:val="24"/>
        </w:rPr>
        <w:t xml:space="preserve"> vezes mais distante do Sol do que o planeta Terra, Júpiter é o maior planeta do sistema solar. Bastante atraente por suas chamadas “luas galileanas”, por suas faixas coloridas e por sua</w:t>
      </w:r>
      <w:r w:rsidR="00D5471D">
        <w:rPr>
          <w:rFonts w:ascii="Times New Roman" w:hAnsi="Times New Roman" w:cs="Times New Roman"/>
          <w:sz w:val="24"/>
          <w:szCs w:val="24"/>
        </w:rPr>
        <w:t xml:space="preserve"> grande mancha vermelha, atraiu a curiosidade daquele</w:t>
      </w:r>
      <w:r w:rsidR="001A2406">
        <w:rPr>
          <w:rFonts w:ascii="Times New Roman" w:hAnsi="Times New Roman" w:cs="Times New Roman"/>
          <w:sz w:val="24"/>
          <w:szCs w:val="24"/>
        </w:rPr>
        <w:t>s que buscavam desafios espaciais:</w:t>
      </w:r>
    </w:p>
    <w:p w:rsidR="001A2406" w:rsidRPr="00CA3E74" w:rsidRDefault="00D5471D" w:rsidP="001A2406">
      <w:pPr>
        <w:pStyle w:val="PargrafodaLista"/>
        <w:numPr>
          <w:ilvl w:val="0"/>
          <w:numId w:val="10"/>
        </w:numPr>
        <w:rPr>
          <w:rFonts w:ascii="Times New Roman" w:hAnsi="Times New Roman" w:cs="Times New Roman"/>
          <w:sz w:val="24"/>
          <w:szCs w:val="24"/>
        </w:rPr>
      </w:pPr>
      <w:r>
        <w:rPr>
          <w:rFonts w:ascii="Times New Roman" w:hAnsi="Times New Roman" w:cs="Times New Roman"/>
          <w:sz w:val="24"/>
          <w:szCs w:val="24"/>
        </w:rPr>
        <w:t xml:space="preserve">Pioneer 10 – Uma sonda estadunidense, a Pioneer 10 foi lançada em 1972, tendo a curiosa gravação em ouro de uma imagem de um ser humano no caso de ser interceptada por extraterrestres. Tinha por objetivo o estudo do cinturão de asteróides, obtenção de imagens, medições e investigação química, entre outros. Conseguiu estudar uma tempestade solar e confirmar a presença da magnetosfera jupiteriana. É o </w:t>
      </w:r>
      <w:r w:rsidRPr="00CA3E74">
        <w:rPr>
          <w:rFonts w:ascii="Times New Roman" w:hAnsi="Times New Roman" w:cs="Times New Roman"/>
          <w:sz w:val="24"/>
          <w:szCs w:val="24"/>
        </w:rPr>
        <w:t>segundo objeto, produzido pelo homem, mais distante da Terra.</w:t>
      </w:r>
      <w:r w:rsidR="008B1C1E" w:rsidRPr="00CA3E74">
        <w:rPr>
          <w:rFonts w:ascii="Times New Roman" w:hAnsi="Times New Roman" w:cs="Times New Roman"/>
          <w:sz w:val="24"/>
          <w:szCs w:val="24"/>
        </w:rPr>
        <w:t xml:space="preserve"> </w:t>
      </w:r>
    </w:p>
    <w:p w:rsidR="00CA3E74" w:rsidRPr="00CA3E74" w:rsidRDefault="00912AAB" w:rsidP="00CA3E74">
      <w:pPr>
        <w:pStyle w:val="PargrafodaLista"/>
        <w:numPr>
          <w:ilvl w:val="0"/>
          <w:numId w:val="10"/>
        </w:numPr>
        <w:rPr>
          <w:rFonts w:ascii="Times New Roman" w:hAnsi="Times New Roman" w:cs="Times New Roman"/>
          <w:sz w:val="24"/>
          <w:szCs w:val="24"/>
        </w:rPr>
      </w:pPr>
      <w:r w:rsidRPr="00CA3E74">
        <w:rPr>
          <w:rFonts w:ascii="Times New Roman" w:hAnsi="Times New Roman" w:cs="Times New Roman"/>
          <w:noProof/>
          <w:sz w:val="24"/>
          <w:szCs w:val="24"/>
          <w:lang w:eastAsia="pt-BR"/>
        </w:rPr>
        <w:drawing>
          <wp:anchor distT="0" distB="0" distL="114300" distR="114300" simplePos="0" relativeHeight="251725824" behindDoc="0" locked="0" layoutInCell="1" allowOverlap="1">
            <wp:simplePos x="0" y="0"/>
            <wp:positionH relativeFrom="column">
              <wp:posOffset>-575310</wp:posOffset>
            </wp:positionH>
            <wp:positionV relativeFrom="paragraph">
              <wp:posOffset>-104775</wp:posOffset>
            </wp:positionV>
            <wp:extent cx="1661160" cy="1409700"/>
            <wp:effectExtent l="38100" t="0" r="15240" b="419100"/>
            <wp:wrapSquare wrapText="bothSides"/>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cstate="print"/>
                    <a:srcRect/>
                    <a:stretch>
                      <a:fillRect/>
                    </a:stretch>
                  </pic:blipFill>
                  <pic:spPr bwMode="auto">
                    <a:xfrm>
                      <a:off x="0" y="0"/>
                      <a:ext cx="1661160" cy="1409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5471D" w:rsidRPr="00CA3E74">
        <w:rPr>
          <w:rFonts w:ascii="Times New Roman" w:hAnsi="Times New Roman" w:cs="Times New Roman"/>
          <w:sz w:val="24"/>
          <w:szCs w:val="24"/>
        </w:rPr>
        <w:t>Voyager 1 – Essa sonda foi responsável pelo envio de mais de 18.000 imagens de Júpiter até 1979, bem melhores que as observacionais terrestres. Revelou que Io, uma das luas galileanas, tem atividade vulcânica. É o objeto, produzido pelo homem, mais distante da Terra.</w:t>
      </w:r>
    </w:p>
    <w:p w:rsidR="00CA3E74" w:rsidRPr="00CA3E74" w:rsidRDefault="00CA3E74" w:rsidP="00CA3E74">
      <w:pPr>
        <w:pStyle w:val="PargrafodaLista"/>
        <w:ind w:left="1080"/>
        <w:rPr>
          <w:rFonts w:ascii="Times New Roman" w:hAnsi="Times New Roman" w:cs="Times New Roman"/>
          <w:sz w:val="24"/>
          <w:szCs w:val="24"/>
        </w:rPr>
      </w:pPr>
    </w:p>
    <w:p w:rsidR="002513C7" w:rsidRPr="00CA3E74" w:rsidRDefault="002748D3" w:rsidP="00BE2D0E">
      <w:pPr>
        <w:pStyle w:val="PargrafodaLista"/>
        <w:numPr>
          <w:ilvl w:val="0"/>
          <w:numId w:val="1"/>
        </w:numPr>
        <w:jc w:val="center"/>
        <w:outlineLvl w:val="0"/>
        <w:rPr>
          <w:rFonts w:ascii="Times New Roman" w:hAnsi="Times New Roman" w:cs="Times New Roman"/>
          <w:b/>
          <w:sz w:val="24"/>
          <w:szCs w:val="24"/>
          <w:u w:val="single"/>
        </w:rPr>
      </w:pPr>
      <w:r>
        <w:rPr>
          <w:rFonts w:ascii="Times New Roman" w:hAnsi="Times New Roman" w:cs="Times New Roman"/>
          <w:b/>
          <w:noProof/>
          <w:sz w:val="24"/>
          <w:szCs w:val="24"/>
          <w:u w:val="single"/>
        </w:rPr>
        <w:pict>
          <v:shape id="_x0000_s1050" type="#_x0000_t202" style="position:absolute;left:0;text-align:left;margin-left:-129.75pt;margin-top:11.8pt;width:99pt;height:30.7pt;z-index:251727872" filled="f" stroked="f">
            <v:textbox style="mso-fit-shape-to-text:t" inset="0,0,0,0">
              <w:txbxContent>
                <w:p w:rsidR="00912AAB" w:rsidRPr="00912AAB" w:rsidRDefault="00912AAB" w:rsidP="00912AAB">
                  <w:pPr>
                    <w:pStyle w:val="Legenda"/>
                    <w:jc w:val="center"/>
                    <w:rPr>
                      <w:rFonts w:ascii="Times New Roman" w:hAnsi="Times New Roman" w:cs="Times New Roman"/>
                      <w:noProof/>
                      <w:color w:val="auto"/>
                      <w:sz w:val="24"/>
                      <w:szCs w:val="24"/>
                    </w:rPr>
                  </w:pPr>
                  <w:r w:rsidRPr="00912AAB">
                    <w:rPr>
                      <w:rFonts w:ascii="Times New Roman" w:hAnsi="Times New Roman" w:cs="Times New Roman"/>
                      <w:color w:val="auto"/>
                    </w:rPr>
                    <w:t xml:space="preserve">Figura 7.2 – Júpiter por Voyager </w:t>
                  </w:r>
                  <w:proofErr w:type="gramStart"/>
                  <w:r w:rsidRPr="00912AAB">
                    <w:rPr>
                      <w:rFonts w:ascii="Times New Roman" w:hAnsi="Times New Roman" w:cs="Times New Roman"/>
                      <w:color w:val="auto"/>
                    </w:rPr>
                    <w:t>1</w:t>
                  </w:r>
                  <w:proofErr w:type="gramEnd"/>
                </w:p>
              </w:txbxContent>
            </v:textbox>
            <w10:wrap type="square"/>
          </v:shape>
        </w:pict>
      </w:r>
      <w:bookmarkStart w:id="7" w:name="_Toc284455424"/>
      <w:r w:rsidR="00CA3E74" w:rsidRPr="00CA3E74">
        <w:rPr>
          <w:rFonts w:ascii="Times New Roman" w:hAnsi="Times New Roman" w:cs="Times New Roman"/>
          <w:b/>
          <w:sz w:val="24"/>
          <w:szCs w:val="24"/>
          <w:u w:val="single"/>
        </w:rPr>
        <w:t>Saturno</w:t>
      </w:r>
      <w:bookmarkEnd w:id="7"/>
    </w:p>
    <w:p w:rsidR="00CA3E74" w:rsidRDefault="00CA3E74" w:rsidP="00CA3E74">
      <w:pPr>
        <w:ind w:firstLine="360"/>
        <w:rPr>
          <w:rFonts w:ascii="Times New Roman" w:hAnsi="Times New Roman" w:cs="Times New Roman"/>
          <w:sz w:val="24"/>
          <w:szCs w:val="24"/>
        </w:rPr>
      </w:pPr>
      <w:r>
        <w:rPr>
          <w:rFonts w:ascii="Times New Roman" w:hAnsi="Times New Roman" w:cs="Times New Roman"/>
          <w:sz w:val="24"/>
          <w:szCs w:val="24"/>
        </w:rPr>
        <w:t xml:space="preserve">Bastante famoso por seus anéis, Saturno é o sexto planeta mais distante do Sol. Visível a olho nu e com anéis bem definidos vistos ao </w:t>
      </w:r>
      <w:r>
        <w:rPr>
          <w:rFonts w:ascii="Times New Roman" w:hAnsi="Times New Roman" w:cs="Times New Roman"/>
          <w:sz w:val="24"/>
          <w:szCs w:val="24"/>
        </w:rPr>
        <w:lastRenderedPageBreak/>
        <w:t>telescópio, chama a atenção por seus cristais de gelo e por seu tamanho elevado, sendo o segundo maior do sistema solar:</w:t>
      </w:r>
    </w:p>
    <w:p w:rsidR="00CA3E74" w:rsidRPr="00D8614A" w:rsidRDefault="00D8614A" w:rsidP="00CA3E74">
      <w:pPr>
        <w:pStyle w:val="PargrafodaLista"/>
        <w:numPr>
          <w:ilvl w:val="0"/>
          <w:numId w:val="11"/>
        </w:numPr>
        <w:rPr>
          <w:rFonts w:ascii="Times New Roman" w:hAnsi="Times New Roman" w:cs="Times New Roman"/>
          <w:sz w:val="24"/>
          <w:szCs w:val="24"/>
        </w:rPr>
      </w:pPr>
      <w:r w:rsidRPr="00D8614A">
        <w:rPr>
          <w:rFonts w:ascii="Times New Roman" w:hAnsi="Times New Roman" w:cs="Times New Roman"/>
          <w:noProof/>
          <w:sz w:val="24"/>
          <w:szCs w:val="24"/>
          <w:lang w:eastAsia="pt-BR"/>
        </w:rPr>
        <w:drawing>
          <wp:anchor distT="0" distB="0" distL="114300" distR="114300" simplePos="0" relativeHeight="251728896" behindDoc="0" locked="0" layoutInCell="1" allowOverlap="1">
            <wp:simplePos x="0" y="0"/>
            <wp:positionH relativeFrom="column">
              <wp:posOffset>4587240</wp:posOffset>
            </wp:positionH>
            <wp:positionV relativeFrom="paragraph">
              <wp:posOffset>302260</wp:posOffset>
            </wp:positionV>
            <wp:extent cx="1619250" cy="1619250"/>
            <wp:effectExtent l="38100" t="0" r="19050" b="476250"/>
            <wp:wrapSquare wrapText="bothSides"/>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 cstate="print"/>
                    <a:srcRect/>
                    <a:stretch>
                      <a:fillRect/>
                    </a:stretch>
                  </pic:blipFill>
                  <pic:spPr bwMode="auto">
                    <a:xfrm>
                      <a:off x="0" y="0"/>
                      <a:ext cx="1619250" cy="1619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748D3">
        <w:rPr>
          <w:rFonts w:ascii="Times New Roman" w:hAnsi="Times New Roman" w:cs="Times New Roman"/>
          <w:noProof/>
          <w:sz w:val="24"/>
          <w:szCs w:val="24"/>
        </w:rPr>
        <w:pict>
          <v:shape id="_x0000_s1052" type="#_x0000_t202" style="position:absolute;left:0;text-align:left;margin-left:-23.55pt;margin-top:131.05pt;width:173.85pt;height:.05pt;z-index:251734016;mso-position-horizontal-relative:text;mso-position-vertical-relative:text" filled="f" stroked="f">
            <v:textbox style="mso-next-textbox:#_x0000_s1052;mso-fit-shape-to-text:t" inset="0,0,0,0">
              <w:txbxContent>
                <w:p w:rsidR="00D8614A" w:rsidRPr="00D8614A" w:rsidRDefault="00D8614A" w:rsidP="00D8614A">
                  <w:pPr>
                    <w:pStyle w:val="Legenda"/>
                    <w:jc w:val="center"/>
                    <w:rPr>
                      <w:rFonts w:ascii="Times New Roman" w:hAnsi="Times New Roman" w:cs="Times New Roman"/>
                      <w:noProof/>
                      <w:color w:val="auto"/>
                      <w:sz w:val="24"/>
                      <w:szCs w:val="24"/>
                    </w:rPr>
                  </w:pPr>
                  <w:r w:rsidRPr="00D8614A">
                    <w:rPr>
                      <w:rFonts w:ascii="Times New Roman" w:hAnsi="Times New Roman" w:cs="Times New Roman"/>
                      <w:color w:val="auto"/>
                    </w:rPr>
                    <w:t xml:space="preserve">Figura </w:t>
                  </w:r>
                  <w:r w:rsidR="002748D3" w:rsidRPr="00D8614A">
                    <w:rPr>
                      <w:rFonts w:ascii="Times New Roman" w:hAnsi="Times New Roman" w:cs="Times New Roman"/>
                      <w:color w:val="auto"/>
                    </w:rPr>
                    <w:fldChar w:fldCharType="begin"/>
                  </w:r>
                  <w:r w:rsidRPr="00D8614A">
                    <w:rPr>
                      <w:rFonts w:ascii="Times New Roman" w:hAnsi="Times New Roman" w:cs="Times New Roman"/>
                      <w:color w:val="auto"/>
                    </w:rPr>
                    <w:instrText xml:space="preserve"> SEQ Figura \* ARABIC </w:instrText>
                  </w:r>
                  <w:r w:rsidR="002748D3" w:rsidRPr="00D8614A">
                    <w:rPr>
                      <w:rFonts w:ascii="Times New Roman" w:hAnsi="Times New Roman" w:cs="Times New Roman"/>
                      <w:color w:val="auto"/>
                    </w:rPr>
                    <w:fldChar w:fldCharType="separate"/>
                  </w:r>
                  <w:r w:rsidR="007F47B9">
                    <w:rPr>
                      <w:rFonts w:ascii="Times New Roman" w:hAnsi="Times New Roman" w:cs="Times New Roman"/>
                      <w:noProof/>
                      <w:color w:val="auto"/>
                    </w:rPr>
                    <w:t>8</w:t>
                  </w:r>
                  <w:r w:rsidR="002748D3" w:rsidRPr="00D8614A">
                    <w:rPr>
                      <w:rFonts w:ascii="Times New Roman" w:hAnsi="Times New Roman" w:cs="Times New Roman"/>
                      <w:color w:val="auto"/>
                    </w:rPr>
                    <w:fldChar w:fldCharType="end"/>
                  </w:r>
                  <w:proofErr w:type="gramStart"/>
                  <w:r w:rsidRPr="00D8614A">
                    <w:rPr>
                      <w:rFonts w:ascii="Times New Roman" w:hAnsi="Times New Roman" w:cs="Times New Roman"/>
                      <w:color w:val="auto"/>
                    </w:rPr>
                    <w:t>.</w:t>
                  </w:r>
                  <w:proofErr w:type="gramEnd"/>
                  <w:r w:rsidRPr="00D8614A">
                    <w:rPr>
                      <w:rFonts w:ascii="Times New Roman" w:hAnsi="Times New Roman" w:cs="Times New Roman"/>
                      <w:color w:val="auto"/>
                    </w:rPr>
                    <w:t>1 – Imagem de Saturno por Pioneer 11</w:t>
                  </w:r>
                </w:p>
              </w:txbxContent>
            </v:textbox>
            <w10:wrap type="square"/>
          </v:shape>
        </w:pict>
      </w:r>
      <w:r w:rsidRPr="00D8614A">
        <w:rPr>
          <w:rFonts w:ascii="Times New Roman" w:hAnsi="Times New Roman" w:cs="Times New Roman"/>
          <w:noProof/>
          <w:sz w:val="24"/>
          <w:szCs w:val="24"/>
          <w:lang w:eastAsia="pt-BR"/>
        </w:rPr>
        <w:drawing>
          <wp:anchor distT="0" distB="0" distL="114300" distR="114300" simplePos="0" relativeHeight="251731968" behindDoc="0" locked="0" layoutInCell="1" allowOverlap="1">
            <wp:simplePos x="0" y="0"/>
            <wp:positionH relativeFrom="column">
              <wp:posOffset>-299085</wp:posOffset>
            </wp:positionH>
            <wp:positionV relativeFrom="paragraph">
              <wp:posOffset>102235</wp:posOffset>
            </wp:positionV>
            <wp:extent cx="2207895" cy="1504950"/>
            <wp:effectExtent l="38100" t="0" r="20955" b="438150"/>
            <wp:wrapSquare wrapText="bothSides"/>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cstate="print"/>
                    <a:srcRect/>
                    <a:stretch>
                      <a:fillRect/>
                    </a:stretch>
                  </pic:blipFill>
                  <pic:spPr bwMode="auto">
                    <a:xfrm>
                      <a:off x="0" y="0"/>
                      <a:ext cx="2207895" cy="1504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931BA" w:rsidRPr="00D8614A">
        <w:rPr>
          <w:rFonts w:ascii="Times New Roman" w:hAnsi="Times New Roman" w:cs="Times New Roman"/>
          <w:sz w:val="24"/>
          <w:szCs w:val="24"/>
        </w:rPr>
        <w:t>Pioneer 11 – Sonda que inicialmente foi designada para obter informações de Júpiter, mas acabou sendo a primeira a explorar Saturno através da utilização da gravidade de Júpiter para entrar em posição.</w:t>
      </w:r>
      <w:r w:rsidRPr="00D8614A">
        <w:rPr>
          <w:rFonts w:ascii="Times New Roman" w:hAnsi="Times New Roman" w:cs="Times New Roman"/>
          <w:sz w:val="24"/>
          <w:szCs w:val="24"/>
        </w:rPr>
        <w:t xml:space="preserve"> </w:t>
      </w:r>
    </w:p>
    <w:p w:rsidR="005931BA" w:rsidRPr="00D8614A" w:rsidRDefault="002748D3" w:rsidP="00CA3E74">
      <w:pPr>
        <w:pStyle w:val="PargrafodaLista"/>
        <w:numPr>
          <w:ilvl w:val="0"/>
          <w:numId w:val="11"/>
        </w:numPr>
        <w:rPr>
          <w:rFonts w:ascii="Times New Roman" w:hAnsi="Times New Roman" w:cs="Times New Roman"/>
          <w:sz w:val="24"/>
          <w:szCs w:val="24"/>
        </w:rPr>
      </w:pPr>
      <w:r>
        <w:rPr>
          <w:rFonts w:ascii="Times New Roman" w:hAnsi="Times New Roman" w:cs="Times New Roman"/>
          <w:noProof/>
          <w:sz w:val="24"/>
          <w:szCs w:val="24"/>
        </w:rPr>
        <w:pict>
          <v:shape id="_x0000_s1051" type="#_x0000_t202" style="position:absolute;left:0;text-align:left;margin-left:203.05pt;margin-top:62.35pt;width:127.5pt;height:30.7pt;z-index:251730944" filled="f" stroked="f">
            <v:textbox style="mso-next-textbox:#_x0000_s1051;mso-fit-shape-to-text:t" inset="0,0,0,0">
              <w:txbxContent>
                <w:p w:rsidR="00B92841" w:rsidRPr="00B92841" w:rsidRDefault="00B92841" w:rsidP="00B92841">
                  <w:pPr>
                    <w:pStyle w:val="Legenda"/>
                    <w:jc w:val="center"/>
                    <w:rPr>
                      <w:rFonts w:ascii="Times New Roman" w:hAnsi="Times New Roman" w:cs="Times New Roman"/>
                      <w:noProof/>
                      <w:color w:val="auto"/>
                      <w:sz w:val="24"/>
                      <w:szCs w:val="24"/>
                    </w:rPr>
                  </w:pPr>
                  <w:r w:rsidRPr="00B92841">
                    <w:rPr>
                      <w:rFonts w:ascii="Times New Roman" w:hAnsi="Times New Roman" w:cs="Times New Roman"/>
                      <w:color w:val="auto"/>
                    </w:rPr>
                    <w:t xml:space="preserve">Figura </w:t>
                  </w:r>
                  <w:r w:rsidR="002748D3" w:rsidRPr="00B92841">
                    <w:rPr>
                      <w:rFonts w:ascii="Times New Roman" w:hAnsi="Times New Roman" w:cs="Times New Roman"/>
                      <w:color w:val="auto"/>
                    </w:rPr>
                    <w:fldChar w:fldCharType="begin"/>
                  </w:r>
                  <w:r w:rsidRPr="00B92841">
                    <w:rPr>
                      <w:rFonts w:ascii="Times New Roman" w:hAnsi="Times New Roman" w:cs="Times New Roman"/>
                      <w:color w:val="auto"/>
                    </w:rPr>
                    <w:instrText xml:space="preserve"> SEQ Figura \* ARABIC </w:instrText>
                  </w:r>
                  <w:r w:rsidR="002748D3" w:rsidRPr="00B92841">
                    <w:rPr>
                      <w:rFonts w:ascii="Times New Roman" w:hAnsi="Times New Roman" w:cs="Times New Roman"/>
                      <w:color w:val="auto"/>
                    </w:rPr>
                    <w:fldChar w:fldCharType="separate"/>
                  </w:r>
                  <w:r w:rsidR="007F47B9">
                    <w:rPr>
                      <w:rFonts w:ascii="Times New Roman" w:hAnsi="Times New Roman" w:cs="Times New Roman"/>
                      <w:noProof/>
                      <w:color w:val="auto"/>
                    </w:rPr>
                    <w:t>9</w:t>
                  </w:r>
                  <w:r w:rsidR="002748D3" w:rsidRPr="00B92841">
                    <w:rPr>
                      <w:rFonts w:ascii="Times New Roman" w:hAnsi="Times New Roman" w:cs="Times New Roman"/>
                      <w:color w:val="auto"/>
                    </w:rPr>
                    <w:fldChar w:fldCharType="end"/>
                  </w:r>
                  <w:proofErr w:type="gramStart"/>
                  <w:r w:rsidRPr="00B92841">
                    <w:rPr>
                      <w:rFonts w:ascii="Times New Roman" w:hAnsi="Times New Roman" w:cs="Times New Roman"/>
                      <w:color w:val="auto"/>
                    </w:rPr>
                    <w:t>.</w:t>
                  </w:r>
                  <w:proofErr w:type="gramEnd"/>
                  <w:r w:rsidRPr="00B92841">
                    <w:rPr>
                      <w:rFonts w:ascii="Times New Roman" w:hAnsi="Times New Roman" w:cs="Times New Roman"/>
                      <w:color w:val="auto"/>
                    </w:rPr>
                    <w:t>2 – Imagem de Titã por Huygens</w:t>
                  </w:r>
                </w:p>
              </w:txbxContent>
            </v:textbox>
            <w10:wrap type="square"/>
          </v:shape>
        </w:pict>
      </w:r>
      <w:r w:rsidR="005931BA" w:rsidRPr="00D8614A">
        <w:rPr>
          <w:rFonts w:ascii="Times New Roman" w:hAnsi="Times New Roman" w:cs="Times New Roman"/>
          <w:sz w:val="24"/>
          <w:szCs w:val="24"/>
        </w:rPr>
        <w:t xml:space="preserve">Cassini Huygens – Foi </w:t>
      </w:r>
      <w:proofErr w:type="gramStart"/>
      <w:r w:rsidR="005931BA" w:rsidRPr="00D8614A">
        <w:rPr>
          <w:rFonts w:ascii="Times New Roman" w:hAnsi="Times New Roman" w:cs="Times New Roman"/>
          <w:sz w:val="24"/>
          <w:szCs w:val="24"/>
        </w:rPr>
        <w:t>a</w:t>
      </w:r>
      <w:proofErr w:type="gramEnd"/>
      <w:r w:rsidR="005931BA" w:rsidRPr="00D8614A">
        <w:rPr>
          <w:rFonts w:ascii="Times New Roman" w:hAnsi="Times New Roman" w:cs="Times New Roman"/>
          <w:sz w:val="24"/>
          <w:szCs w:val="24"/>
        </w:rPr>
        <w:t xml:space="preserve"> primeira nave espacial a entrar em órbita de Saturno, em 2004. Captou 165 imagens por três horas e captou um eclipse total solar.</w:t>
      </w:r>
      <w:r w:rsidR="00B92841" w:rsidRPr="00D8614A">
        <w:rPr>
          <w:rFonts w:ascii="Times New Roman" w:hAnsi="Times New Roman" w:cs="Times New Roman"/>
          <w:sz w:val="24"/>
          <w:szCs w:val="24"/>
        </w:rPr>
        <w:t xml:space="preserve"> </w:t>
      </w:r>
    </w:p>
    <w:p w:rsidR="00CA3E74" w:rsidRPr="00CA16D9" w:rsidRDefault="00CA3E74" w:rsidP="00CA3E74">
      <w:pPr>
        <w:rPr>
          <w:rFonts w:ascii="Times New Roman" w:hAnsi="Times New Roman" w:cs="Times New Roman"/>
          <w:sz w:val="24"/>
          <w:szCs w:val="24"/>
        </w:rPr>
      </w:pPr>
    </w:p>
    <w:p w:rsidR="00CA3E74" w:rsidRPr="00CA16D9" w:rsidRDefault="00D8614A" w:rsidP="00BE2D0E">
      <w:pPr>
        <w:pStyle w:val="PargrafodaLista"/>
        <w:numPr>
          <w:ilvl w:val="0"/>
          <w:numId w:val="1"/>
        </w:numPr>
        <w:jc w:val="center"/>
        <w:outlineLvl w:val="0"/>
        <w:rPr>
          <w:rFonts w:ascii="Times New Roman" w:hAnsi="Times New Roman" w:cs="Times New Roman"/>
          <w:b/>
          <w:sz w:val="24"/>
          <w:szCs w:val="24"/>
          <w:u w:val="single"/>
        </w:rPr>
      </w:pPr>
      <w:bookmarkStart w:id="8" w:name="_Toc284455425"/>
      <w:r w:rsidRPr="00CA16D9">
        <w:rPr>
          <w:rFonts w:ascii="Times New Roman" w:hAnsi="Times New Roman" w:cs="Times New Roman"/>
          <w:b/>
          <w:sz w:val="24"/>
          <w:szCs w:val="24"/>
          <w:u w:val="single"/>
        </w:rPr>
        <w:t>Urano</w:t>
      </w:r>
      <w:bookmarkEnd w:id="8"/>
    </w:p>
    <w:p w:rsidR="002513C7" w:rsidRDefault="000142B3" w:rsidP="00937AD9">
      <w:pPr>
        <w:ind w:firstLine="360"/>
        <w:rPr>
          <w:rFonts w:ascii="Times New Roman" w:hAnsi="Times New Roman" w:cs="Times New Roman"/>
          <w:sz w:val="24"/>
          <w:szCs w:val="24"/>
        </w:rPr>
      </w:pPr>
      <w:r>
        <w:rPr>
          <w:rFonts w:ascii="Times New Roman" w:hAnsi="Times New Roman" w:cs="Times New Roman"/>
          <w:noProof/>
          <w:sz w:val="24"/>
          <w:szCs w:val="24"/>
          <w:lang w:eastAsia="pt-BR"/>
        </w:rPr>
        <w:drawing>
          <wp:anchor distT="0" distB="0" distL="114300" distR="114300" simplePos="0" relativeHeight="251738112" behindDoc="0" locked="0" layoutInCell="1" allowOverlap="1">
            <wp:simplePos x="0" y="0"/>
            <wp:positionH relativeFrom="column">
              <wp:posOffset>4530090</wp:posOffset>
            </wp:positionH>
            <wp:positionV relativeFrom="paragraph">
              <wp:posOffset>489585</wp:posOffset>
            </wp:positionV>
            <wp:extent cx="1533525" cy="1952625"/>
            <wp:effectExtent l="38100" t="0" r="28575" b="581025"/>
            <wp:wrapSquare wrapText="bothSides"/>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cstate="print"/>
                    <a:srcRect/>
                    <a:stretch>
                      <a:fillRect/>
                    </a:stretch>
                  </pic:blipFill>
                  <pic:spPr bwMode="auto">
                    <a:xfrm>
                      <a:off x="0" y="0"/>
                      <a:ext cx="1533525" cy="1952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A16D9" w:rsidRPr="00CA16D9">
        <w:rPr>
          <w:rFonts w:ascii="Times New Roman" w:hAnsi="Times New Roman" w:cs="Times New Roman"/>
          <w:sz w:val="24"/>
          <w:szCs w:val="24"/>
        </w:rPr>
        <w:t>Planeta</w:t>
      </w:r>
      <w:r w:rsidR="00CA16D9">
        <w:rPr>
          <w:rFonts w:ascii="Times New Roman" w:hAnsi="Times New Roman" w:cs="Times New Roman"/>
          <w:sz w:val="24"/>
          <w:szCs w:val="24"/>
        </w:rPr>
        <w:t xml:space="preserve"> de coloração azul-esverdeada, Urano pode ser localizado no céu com o uso de um bom telescópio. Foi, assim como Vênus, explorado por uma única sonda:</w:t>
      </w:r>
    </w:p>
    <w:p w:rsidR="00CA16D9" w:rsidRPr="00FC1959" w:rsidRDefault="002748D3" w:rsidP="00CA16D9">
      <w:pPr>
        <w:pStyle w:val="PargrafodaLista"/>
        <w:numPr>
          <w:ilvl w:val="0"/>
          <w:numId w:val="12"/>
        </w:numPr>
        <w:rPr>
          <w:rFonts w:ascii="Times New Roman" w:hAnsi="Times New Roman" w:cs="Times New Roman"/>
          <w:sz w:val="24"/>
          <w:szCs w:val="24"/>
        </w:rPr>
      </w:pPr>
      <w:r w:rsidRPr="002748D3">
        <w:rPr>
          <w:noProof/>
        </w:rPr>
        <w:pict>
          <v:shape id="_x0000_s1053" type="#_x0000_t202" style="position:absolute;left:0;text-align:left;margin-left:-12.45pt;margin-top:127.3pt;width:162.75pt;height:.05pt;z-index:251737088" filled="f" stroked="f">
            <v:textbox style="mso-fit-shape-to-text:t" inset="0,0,0,0">
              <w:txbxContent>
                <w:p w:rsidR="00546953" w:rsidRPr="00546953" w:rsidRDefault="00546953" w:rsidP="00546953">
                  <w:pPr>
                    <w:pStyle w:val="Legenda"/>
                    <w:jc w:val="center"/>
                    <w:rPr>
                      <w:rFonts w:ascii="Times New Roman" w:hAnsi="Times New Roman" w:cs="Times New Roman"/>
                      <w:noProof/>
                      <w:color w:val="auto"/>
                      <w:sz w:val="24"/>
                      <w:szCs w:val="24"/>
                    </w:rPr>
                  </w:pPr>
                  <w:r w:rsidRPr="00546953">
                    <w:rPr>
                      <w:rFonts w:ascii="Times New Roman" w:hAnsi="Times New Roman" w:cs="Times New Roman"/>
                      <w:color w:val="auto"/>
                    </w:rPr>
                    <w:t>Figura 9.1 – Voyager II</w:t>
                  </w:r>
                </w:p>
              </w:txbxContent>
            </v:textbox>
            <w10:wrap type="square"/>
          </v:shape>
        </w:pict>
      </w:r>
      <w:r w:rsidR="00546953">
        <w:rPr>
          <w:rFonts w:ascii="Times New Roman" w:hAnsi="Times New Roman" w:cs="Times New Roman"/>
          <w:noProof/>
          <w:sz w:val="24"/>
          <w:szCs w:val="24"/>
          <w:lang w:eastAsia="pt-BR"/>
        </w:rPr>
        <w:drawing>
          <wp:anchor distT="0" distB="0" distL="114300" distR="114300" simplePos="0" relativeHeight="251735040" behindDoc="0" locked="0" layoutInCell="1" allowOverlap="1">
            <wp:simplePos x="0" y="0"/>
            <wp:positionH relativeFrom="column">
              <wp:posOffset>-158115</wp:posOffset>
            </wp:positionH>
            <wp:positionV relativeFrom="paragraph">
              <wp:posOffset>26035</wp:posOffset>
            </wp:positionV>
            <wp:extent cx="2066925" cy="1533525"/>
            <wp:effectExtent l="38100" t="0" r="28575" b="466725"/>
            <wp:wrapSquare wrapText="bothSides"/>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srcRect/>
                    <a:stretch>
                      <a:fillRect/>
                    </a:stretch>
                  </pic:blipFill>
                  <pic:spPr bwMode="auto">
                    <a:xfrm>
                      <a:off x="0" y="0"/>
                      <a:ext cx="2066925" cy="15335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A16D9">
        <w:rPr>
          <w:rFonts w:ascii="Times New Roman" w:hAnsi="Times New Roman" w:cs="Times New Roman"/>
          <w:sz w:val="24"/>
          <w:szCs w:val="24"/>
        </w:rPr>
        <w:t xml:space="preserve">Voyager II – O primeiro encontro desta sonda com Urano foi no dia 4 de novembro de 1986, tendo </w:t>
      </w:r>
      <w:r w:rsidR="00320CDB">
        <w:rPr>
          <w:rFonts w:ascii="Times New Roman" w:hAnsi="Times New Roman" w:cs="Times New Roman"/>
          <w:sz w:val="24"/>
          <w:szCs w:val="24"/>
        </w:rPr>
        <w:t>conseguido</w:t>
      </w:r>
      <w:r w:rsidR="00CA16D9">
        <w:rPr>
          <w:rFonts w:ascii="Times New Roman" w:hAnsi="Times New Roman" w:cs="Times New Roman"/>
          <w:sz w:val="24"/>
          <w:szCs w:val="24"/>
        </w:rPr>
        <w:t xml:space="preserve"> poucas fotos devido ao fato do planeta estar bem afastado do Sol, o que implica em </w:t>
      </w:r>
      <w:r w:rsidR="00CA16D9" w:rsidRPr="00FC1959">
        <w:rPr>
          <w:rFonts w:ascii="Times New Roman" w:hAnsi="Times New Roman" w:cs="Times New Roman"/>
          <w:sz w:val="24"/>
          <w:szCs w:val="24"/>
        </w:rPr>
        <w:t>pouca disponibilidade de luz.</w:t>
      </w:r>
      <w:r w:rsidR="00546953" w:rsidRPr="00FC1959">
        <w:rPr>
          <w:rFonts w:ascii="Times New Roman" w:hAnsi="Times New Roman" w:cs="Times New Roman"/>
          <w:sz w:val="24"/>
          <w:szCs w:val="24"/>
        </w:rPr>
        <w:t xml:space="preserve"> </w:t>
      </w:r>
    </w:p>
    <w:p w:rsidR="002513C7" w:rsidRPr="00FC1959" w:rsidRDefault="002748D3" w:rsidP="00937AD9">
      <w:pPr>
        <w:ind w:firstLine="360"/>
        <w:rPr>
          <w:rFonts w:ascii="Times New Roman" w:hAnsi="Times New Roman" w:cs="Times New Roman"/>
          <w:sz w:val="24"/>
          <w:szCs w:val="24"/>
        </w:rPr>
      </w:pPr>
      <w:r>
        <w:rPr>
          <w:rFonts w:ascii="Times New Roman" w:hAnsi="Times New Roman" w:cs="Times New Roman"/>
          <w:noProof/>
          <w:sz w:val="24"/>
          <w:szCs w:val="24"/>
        </w:rPr>
        <w:pict>
          <v:shape id="_x0000_s1054" type="#_x0000_t202" style="position:absolute;left:0;text-align:left;margin-left:184.65pt;margin-top:17.25pt;width:134.8pt;height:20.35pt;z-index:251740160" filled="f" stroked="f">
            <v:textbox style="mso-fit-shape-to-text:t" inset="0,0,0,0">
              <w:txbxContent>
                <w:p w:rsidR="000142B3" w:rsidRPr="000142B3" w:rsidRDefault="000142B3" w:rsidP="000142B3">
                  <w:pPr>
                    <w:pStyle w:val="Legenda"/>
                    <w:jc w:val="center"/>
                    <w:rPr>
                      <w:rFonts w:ascii="Times New Roman" w:hAnsi="Times New Roman" w:cs="Times New Roman"/>
                      <w:noProof/>
                      <w:color w:val="auto"/>
                      <w:sz w:val="24"/>
                      <w:szCs w:val="24"/>
                    </w:rPr>
                  </w:pPr>
                  <w:r w:rsidRPr="000142B3">
                    <w:rPr>
                      <w:rFonts w:ascii="Times New Roman" w:hAnsi="Times New Roman" w:cs="Times New Roman"/>
                      <w:color w:val="auto"/>
                    </w:rPr>
                    <w:t>Figura 9.2 – Urano por Voyager II</w:t>
                  </w:r>
                </w:p>
              </w:txbxContent>
            </v:textbox>
            <w10:wrap type="square"/>
          </v:shape>
        </w:pict>
      </w:r>
    </w:p>
    <w:p w:rsidR="002513C7" w:rsidRPr="00FC1959" w:rsidRDefault="00FC1959" w:rsidP="00BE2D0E">
      <w:pPr>
        <w:pStyle w:val="PargrafodaLista"/>
        <w:numPr>
          <w:ilvl w:val="0"/>
          <w:numId w:val="1"/>
        </w:numPr>
        <w:jc w:val="center"/>
        <w:outlineLvl w:val="0"/>
        <w:rPr>
          <w:rFonts w:ascii="Times New Roman" w:hAnsi="Times New Roman" w:cs="Times New Roman"/>
          <w:b/>
          <w:sz w:val="24"/>
          <w:szCs w:val="24"/>
          <w:u w:val="single"/>
        </w:rPr>
      </w:pPr>
      <w:bookmarkStart w:id="9" w:name="_Toc284455426"/>
      <w:r w:rsidRPr="00FC1959">
        <w:rPr>
          <w:rFonts w:ascii="Times New Roman" w:hAnsi="Times New Roman" w:cs="Times New Roman"/>
          <w:b/>
          <w:sz w:val="24"/>
          <w:szCs w:val="24"/>
          <w:u w:val="single"/>
        </w:rPr>
        <w:t>Netuno</w:t>
      </w:r>
      <w:bookmarkEnd w:id="9"/>
    </w:p>
    <w:p w:rsidR="00FC1959" w:rsidRDefault="00FC1959" w:rsidP="00FC1959">
      <w:pPr>
        <w:ind w:left="360" w:firstLine="348"/>
        <w:rPr>
          <w:rFonts w:ascii="Times New Roman" w:hAnsi="Times New Roman" w:cs="Times New Roman"/>
          <w:sz w:val="24"/>
          <w:szCs w:val="24"/>
        </w:rPr>
      </w:pPr>
      <w:r>
        <w:rPr>
          <w:rFonts w:ascii="Times New Roman" w:hAnsi="Times New Roman" w:cs="Times New Roman"/>
          <w:sz w:val="24"/>
          <w:szCs w:val="24"/>
        </w:rPr>
        <w:t>Netuno é o último planeta do sistema solar, e, portanto, o de mais difícil acesso pelas sondas e foguetes lançados daqui da Terra. Ainda assim, no entanto, uma das sondas conseguiu tirar imagens com grande proximidade, a mesma que tirou imagens de Urano:</w:t>
      </w:r>
    </w:p>
    <w:p w:rsidR="00FC1959" w:rsidRPr="00C07EA2" w:rsidRDefault="002748D3" w:rsidP="00FC1959">
      <w:pPr>
        <w:pStyle w:val="PargrafodaLista"/>
        <w:numPr>
          <w:ilvl w:val="0"/>
          <w:numId w:val="12"/>
        </w:numPr>
        <w:rPr>
          <w:rFonts w:ascii="Times New Roman" w:hAnsi="Times New Roman" w:cs="Times New Roman"/>
          <w:sz w:val="24"/>
          <w:szCs w:val="24"/>
        </w:rPr>
      </w:pPr>
      <w:r w:rsidRPr="002748D3">
        <w:rPr>
          <w:noProof/>
        </w:rPr>
        <w:pict>
          <v:shape id="_x0000_s1055" type="#_x0000_t202" style="position:absolute;left:0;text-align:left;margin-left:-43.05pt;margin-top:116.25pt;width:120.75pt;height:30.7pt;z-index:251743232" filled="f" stroked="f">
            <v:textbox style="mso-fit-shape-to-text:t" inset="0,0,0,0">
              <w:txbxContent>
                <w:p w:rsidR="00033CC7" w:rsidRPr="00033CC7" w:rsidRDefault="00033CC7" w:rsidP="00033CC7">
                  <w:pPr>
                    <w:pStyle w:val="Legenda"/>
                    <w:jc w:val="center"/>
                    <w:rPr>
                      <w:rFonts w:ascii="Times New Roman" w:hAnsi="Times New Roman" w:cs="Times New Roman"/>
                      <w:noProof/>
                      <w:color w:val="auto"/>
                      <w:sz w:val="24"/>
                      <w:szCs w:val="24"/>
                    </w:rPr>
                  </w:pPr>
                  <w:r w:rsidRPr="00033CC7">
                    <w:rPr>
                      <w:rFonts w:ascii="Times New Roman" w:hAnsi="Times New Roman" w:cs="Times New Roman"/>
                      <w:color w:val="auto"/>
                    </w:rPr>
                    <w:t xml:space="preserve">Figura </w:t>
                  </w:r>
                  <w:r w:rsidR="002748D3" w:rsidRPr="00033CC7">
                    <w:rPr>
                      <w:rFonts w:ascii="Times New Roman" w:hAnsi="Times New Roman" w:cs="Times New Roman"/>
                      <w:color w:val="auto"/>
                    </w:rPr>
                    <w:fldChar w:fldCharType="begin"/>
                  </w:r>
                  <w:r w:rsidRPr="00033CC7">
                    <w:rPr>
                      <w:rFonts w:ascii="Times New Roman" w:hAnsi="Times New Roman" w:cs="Times New Roman"/>
                      <w:color w:val="auto"/>
                    </w:rPr>
                    <w:instrText xml:space="preserve"> SEQ Figura \* ARABIC </w:instrText>
                  </w:r>
                  <w:r w:rsidR="002748D3" w:rsidRPr="00033CC7">
                    <w:rPr>
                      <w:rFonts w:ascii="Times New Roman" w:hAnsi="Times New Roman" w:cs="Times New Roman"/>
                      <w:color w:val="auto"/>
                    </w:rPr>
                    <w:fldChar w:fldCharType="separate"/>
                  </w:r>
                  <w:r w:rsidR="007F47B9">
                    <w:rPr>
                      <w:rFonts w:ascii="Times New Roman" w:hAnsi="Times New Roman" w:cs="Times New Roman"/>
                      <w:noProof/>
                      <w:color w:val="auto"/>
                    </w:rPr>
                    <w:t>10</w:t>
                  </w:r>
                  <w:r w:rsidR="002748D3" w:rsidRPr="00033CC7">
                    <w:rPr>
                      <w:rFonts w:ascii="Times New Roman" w:hAnsi="Times New Roman" w:cs="Times New Roman"/>
                      <w:color w:val="auto"/>
                    </w:rPr>
                    <w:fldChar w:fldCharType="end"/>
                  </w:r>
                  <w:proofErr w:type="gramStart"/>
                  <w:r w:rsidRPr="00033CC7">
                    <w:rPr>
                      <w:rFonts w:ascii="Times New Roman" w:hAnsi="Times New Roman" w:cs="Times New Roman"/>
                      <w:color w:val="auto"/>
                    </w:rPr>
                    <w:t>.</w:t>
                  </w:r>
                  <w:proofErr w:type="gramEnd"/>
                  <w:r w:rsidRPr="00033CC7">
                    <w:rPr>
                      <w:rFonts w:ascii="Times New Roman" w:hAnsi="Times New Roman" w:cs="Times New Roman"/>
                      <w:color w:val="auto"/>
                    </w:rPr>
                    <w:t>1 – Netuno por Voyager II</w:t>
                  </w:r>
                </w:p>
              </w:txbxContent>
            </v:textbox>
            <w10:wrap type="square"/>
          </v:shape>
        </w:pict>
      </w:r>
      <w:r w:rsidR="00033CC7">
        <w:rPr>
          <w:rFonts w:ascii="Times New Roman" w:hAnsi="Times New Roman" w:cs="Times New Roman"/>
          <w:noProof/>
          <w:sz w:val="24"/>
          <w:szCs w:val="24"/>
          <w:lang w:eastAsia="pt-BR"/>
        </w:rPr>
        <w:drawing>
          <wp:anchor distT="0" distB="0" distL="114300" distR="114300" simplePos="0" relativeHeight="251741184" behindDoc="0" locked="0" layoutInCell="1" allowOverlap="1">
            <wp:simplePos x="0" y="0"/>
            <wp:positionH relativeFrom="column">
              <wp:posOffset>-527685</wp:posOffset>
            </wp:positionH>
            <wp:positionV relativeFrom="paragraph">
              <wp:posOffset>57150</wp:posOffset>
            </wp:positionV>
            <wp:extent cx="1533525" cy="1409700"/>
            <wp:effectExtent l="38100" t="0" r="28575" b="419100"/>
            <wp:wrapSquare wrapText="bothSides"/>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5" cstate="print"/>
                    <a:srcRect/>
                    <a:stretch>
                      <a:fillRect/>
                    </a:stretch>
                  </pic:blipFill>
                  <pic:spPr bwMode="auto">
                    <a:xfrm>
                      <a:off x="0" y="0"/>
                      <a:ext cx="1533525" cy="1409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C1959">
        <w:rPr>
          <w:rFonts w:ascii="Times New Roman" w:hAnsi="Times New Roman" w:cs="Times New Roman"/>
          <w:sz w:val="24"/>
          <w:szCs w:val="24"/>
        </w:rPr>
        <w:t xml:space="preserve">Voyager II </w:t>
      </w:r>
      <w:r w:rsidR="00937A48">
        <w:rPr>
          <w:rFonts w:ascii="Times New Roman" w:hAnsi="Times New Roman" w:cs="Times New Roman"/>
          <w:sz w:val="24"/>
          <w:szCs w:val="24"/>
        </w:rPr>
        <w:t>–</w:t>
      </w:r>
      <w:r w:rsidR="00FC1959">
        <w:rPr>
          <w:rFonts w:ascii="Times New Roman" w:hAnsi="Times New Roman" w:cs="Times New Roman"/>
          <w:sz w:val="24"/>
          <w:szCs w:val="24"/>
        </w:rPr>
        <w:t xml:space="preserve"> </w:t>
      </w:r>
      <w:r w:rsidR="00937A48">
        <w:rPr>
          <w:rFonts w:ascii="Times New Roman" w:hAnsi="Times New Roman" w:cs="Times New Roman"/>
          <w:sz w:val="24"/>
          <w:szCs w:val="24"/>
        </w:rPr>
        <w:t xml:space="preserve">O primeiro encontro do Voyager II com Netuno foi em 25 de agosto de 1989. Foram estudadas sua superfície, sua magnetosfera e também as suas luas. Revelou-se um planeta com grande atividade dinâmica apesar da pouca luminosidade e também a </w:t>
      </w:r>
      <w:r w:rsidR="00937A48" w:rsidRPr="00C07EA2">
        <w:rPr>
          <w:rFonts w:ascii="Times New Roman" w:hAnsi="Times New Roman" w:cs="Times New Roman"/>
          <w:sz w:val="24"/>
          <w:szCs w:val="24"/>
        </w:rPr>
        <w:t>presença de anéis.</w:t>
      </w:r>
      <w:r w:rsidR="00033CC7" w:rsidRPr="00C07EA2">
        <w:rPr>
          <w:rFonts w:ascii="Times New Roman" w:hAnsi="Times New Roman" w:cs="Times New Roman"/>
          <w:sz w:val="24"/>
          <w:szCs w:val="24"/>
        </w:rPr>
        <w:t xml:space="preserve"> </w:t>
      </w:r>
    </w:p>
    <w:p w:rsidR="002513C7" w:rsidRPr="00C07EA2" w:rsidRDefault="00C07EA2" w:rsidP="00BE2D0E">
      <w:pPr>
        <w:pStyle w:val="PargrafodaLista"/>
        <w:numPr>
          <w:ilvl w:val="0"/>
          <w:numId w:val="1"/>
        </w:numPr>
        <w:jc w:val="center"/>
        <w:outlineLvl w:val="0"/>
        <w:rPr>
          <w:rFonts w:ascii="Times New Roman" w:hAnsi="Times New Roman" w:cs="Times New Roman"/>
          <w:b/>
          <w:sz w:val="24"/>
          <w:szCs w:val="24"/>
          <w:u w:val="single"/>
        </w:rPr>
      </w:pPr>
      <w:bookmarkStart w:id="10" w:name="_Toc284455427"/>
      <w:r w:rsidRPr="00C07EA2">
        <w:rPr>
          <w:rFonts w:ascii="Times New Roman" w:hAnsi="Times New Roman" w:cs="Times New Roman"/>
          <w:b/>
          <w:sz w:val="24"/>
          <w:szCs w:val="24"/>
          <w:u w:val="single"/>
        </w:rPr>
        <w:t>Asteróides</w:t>
      </w:r>
      <w:bookmarkEnd w:id="10"/>
    </w:p>
    <w:p w:rsidR="002513C7" w:rsidRPr="00C07EA2" w:rsidRDefault="00162002" w:rsidP="00937AD9">
      <w:pPr>
        <w:ind w:firstLine="360"/>
        <w:rPr>
          <w:rFonts w:ascii="Times New Roman" w:hAnsi="Times New Roman" w:cs="Times New Roman"/>
          <w:sz w:val="24"/>
          <w:szCs w:val="24"/>
        </w:rPr>
      </w:pPr>
      <w:r>
        <w:rPr>
          <w:rFonts w:ascii="Times New Roman" w:hAnsi="Times New Roman" w:cs="Times New Roman"/>
          <w:sz w:val="24"/>
          <w:szCs w:val="24"/>
        </w:rPr>
        <w:lastRenderedPageBreak/>
        <w:t>Para finalizar: s</w:t>
      </w:r>
      <w:r w:rsidR="00C07EA2">
        <w:rPr>
          <w:rFonts w:ascii="Times New Roman" w:hAnsi="Times New Roman" w:cs="Times New Roman"/>
          <w:sz w:val="24"/>
          <w:szCs w:val="24"/>
        </w:rPr>
        <w:t xml:space="preserve">inônimos de “semelhante a estrelas”, os asteróides são corpos celestes que podem atingir grandes dimensões, ocupando cinturões que ficam entre Marte e Júpiter e </w:t>
      </w:r>
      <w:r w:rsidR="00C07EA2" w:rsidRPr="00C07EA2">
        <w:rPr>
          <w:rFonts w:ascii="Times New Roman" w:hAnsi="Times New Roman" w:cs="Times New Roman"/>
          <w:sz w:val="24"/>
          <w:szCs w:val="24"/>
        </w:rPr>
        <w:t>também após Netuno. Para estudá-los, foram enviadas sondas como as que seguem:</w:t>
      </w:r>
    </w:p>
    <w:p w:rsidR="00C07EA2" w:rsidRPr="00C07EA2" w:rsidRDefault="00C07EA2" w:rsidP="00C07EA2">
      <w:pPr>
        <w:pStyle w:val="PargrafodaLista"/>
        <w:numPr>
          <w:ilvl w:val="0"/>
          <w:numId w:val="12"/>
        </w:numPr>
        <w:rPr>
          <w:rFonts w:ascii="Times New Roman" w:hAnsi="Times New Roman" w:cs="Times New Roman"/>
          <w:sz w:val="24"/>
          <w:szCs w:val="24"/>
        </w:rPr>
      </w:pPr>
      <w:proofErr w:type="spellStart"/>
      <w:r w:rsidRPr="00C07EA2">
        <w:rPr>
          <w:rFonts w:ascii="Times New Roman" w:hAnsi="Times New Roman" w:cs="Times New Roman"/>
          <w:sz w:val="24"/>
          <w:szCs w:val="24"/>
        </w:rPr>
        <w:t>Galileo</w:t>
      </w:r>
      <w:proofErr w:type="spellEnd"/>
      <w:r w:rsidRPr="00C07EA2">
        <w:rPr>
          <w:rFonts w:ascii="Times New Roman" w:hAnsi="Times New Roman" w:cs="Times New Roman"/>
          <w:sz w:val="24"/>
          <w:szCs w:val="24"/>
        </w:rPr>
        <w:t xml:space="preserve"> (1989) – Foi uma sonda inicialmente enviada para estudar Júpiter, mas acabou estudando asteróides do cinturão.</w:t>
      </w:r>
    </w:p>
    <w:p w:rsidR="00C07EA2" w:rsidRPr="005B45CF" w:rsidRDefault="002748D3" w:rsidP="005B45CF">
      <w:pPr>
        <w:pStyle w:val="PargrafodaLista"/>
        <w:keepNext/>
        <w:numPr>
          <w:ilvl w:val="0"/>
          <w:numId w:val="12"/>
        </w:numPr>
      </w:pPr>
      <w:r>
        <w:rPr>
          <w:noProof/>
        </w:rPr>
        <w:pict>
          <v:shape id="_x0000_s1056" type="#_x0000_t202" style="position:absolute;left:0;text-align:left;margin-left:280.2pt;margin-top:114.6pt;width:198pt;height:.05pt;z-index:251746304" filled="f" stroked="f">
            <v:textbox style="mso-fit-shape-to-text:t" inset="0,0,0,0">
              <w:txbxContent>
                <w:p w:rsidR="005B45CF" w:rsidRPr="005B45CF" w:rsidRDefault="005B45CF" w:rsidP="005B45CF">
                  <w:pPr>
                    <w:pStyle w:val="Legenda"/>
                    <w:jc w:val="center"/>
                    <w:rPr>
                      <w:rFonts w:ascii="Times New Roman" w:hAnsi="Times New Roman" w:cs="Times New Roman"/>
                      <w:noProof/>
                      <w:color w:val="auto"/>
                      <w:sz w:val="24"/>
                      <w:szCs w:val="24"/>
                    </w:rPr>
                  </w:pPr>
                  <w:r w:rsidRPr="005B45CF">
                    <w:rPr>
                      <w:rFonts w:ascii="Times New Roman" w:hAnsi="Times New Roman" w:cs="Times New Roman"/>
                      <w:color w:val="auto"/>
                    </w:rPr>
                    <w:t xml:space="preserve">Figura </w:t>
                  </w:r>
                  <w:r w:rsidR="002748D3" w:rsidRPr="005B45CF">
                    <w:rPr>
                      <w:rFonts w:ascii="Times New Roman" w:hAnsi="Times New Roman" w:cs="Times New Roman"/>
                      <w:color w:val="auto"/>
                    </w:rPr>
                    <w:fldChar w:fldCharType="begin"/>
                  </w:r>
                  <w:r w:rsidRPr="005B45CF">
                    <w:rPr>
                      <w:rFonts w:ascii="Times New Roman" w:hAnsi="Times New Roman" w:cs="Times New Roman"/>
                      <w:color w:val="auto"/>
                    </w:rPr>
                    <w:instrText xml:space="preserve"> SEQ Figura \* ARABIC </w:instrText>
                  </w:r>
                  <w:r w:rsidR="002748D3" w:rsidRPr="005B45CF">
                    <w:rPr>
                      <w:rFonts w:ascii="Times New Roman" w:hAnsi="Times New Roman" w:cs="Times New Roman"/>
                      <w:color w:val="auto"/>
                    </w:rPr>
                    <w:fldChar w:fldCharType="separate"/>
                  </w:r>
                  <w:r w:rsidR="007F47B9">
                    <w:rPr>
                      <w:rFonts w:ascii="Times New Roman" w:hAnsi="Times New Roman" w:cs="Times New Roman"/>
                      <w:noProof/>
                      <w:color w:val="auto"/>
                    </w:rPr>
                    <w:t>11</w:t>
                  </w:r>
                  <w:r w:rsidR="002748D3" w:rsidRPr="005B45CF">
                    <w:rPr>
                      <w:rFonts w:ascii="Times New Roman" w:hAnsi="Times New Roman" w:cs="Times New Roman"/>
                      <w:color w:val="auto"/>
                    </w:rPr>
                    <w:fldChar w:fldCharType="end"/>
                  </w:r>
                  <w:proofErr w:type="gramStart"/>
                  <w:r w:rsidRPr="005B45CF">
                    <w:rPr>
                      <w:rFonts w:ascii="Times New Roman" w:hAnsi="Times New Roman" w:cs="Times New Roman"/>
                      <w:color w:val="auto"/>
                    </w:rPr>
                    <w:t>.</w:t>
                  </w:r>
                  <w:proofErr w:type="gramEnd"/>
                  <w:r w:rsidRPr="005B45CF">
                    <w:rPr>
                      <w:rFonts w:ascii="Times New Roman" w:hAnsi="Times New Roman" w:cs="Times New Roman"/>
                      <w:color w:val="auto"/>
                    </w:rPr>
                    <w:t>1 – 1620 Geographos</w:t>
                  </w:r>
                </w:p>
              </w:txbxContent>
            </v:textbox>
            <w10:wrap type="square"/>
          </v:shape>
        </w:pict>
      </w:r>
      <w:r w:rsidR="005B45CF">
        <w:rPr>
          <w:rFonts w:ascii="Times New Roman" w:hAnsi="Times New Roman" w:cs="Times New Roman"/>
          <w:noProof/>
          <w:sz w:val="24"/>
          <w:szCs w:val="24"/>
          <w:lang w:eastAsia="pt-BR"/>
        </w:rPr>
        <w:drawing>
          <wp:anchor distT="0" distB="0" distL="114300" distR="114300" simplePos="0" relativeHeight="251744256" behindDoc="0" locked="0" layoutInCell="1" allowOverlap="1">
            <wp:simplePos x="0" y="0"/>
            <wp:positionH relativeFrom="column">
              <wp:posOffset>3558540</wp:posOffset>
            </wp:positionH>
            <wp:positionV relativeFrom="paragraph">
              <wp:posOffset>45720</wp:posOffset>
            </wp:positionV>
            <wp:extent cx="2514600" cy="1352550"/>
            <wp:effectExtent l="38100" t="0" r="19050" b="400050"/>
            <wp:wrapSquare wrapText="bothSides"/>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cstate="print"/>
                    <a:srcRect/>
                    <a:stretch>
                      <a:fillRect/>
                    </a:stretch>
                  </pic:blipFill>
                  <pic:spPr bwMode="auto">
                    <a:xfrm>
                      <a:off x="0" y="0"/>
                      <a:ext cx="2514600" cy="1352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roofErr w:type="spellStart"/>
      <w:r w:rsidR="00C07EA2" w:rsidRPr="00C07EA2">
        <w:rPr>
          <w:rFonts w:ascii="Times New Roman" w:hAnsi="Times New Roman" w:cs="Times New Roman"/>
          <w:sz w:val="24"/>
          <w:szCs w:val="24"/>
        </w:rPr>
        <w:t>Clementine</w:t>
      </w:r>
      <w:proofErr w:type="spellEnd"/>
      <w:r w:rsidR="00C07EA2" w:rsidRPr="00C07EA2">
        <w:rPr>
          <w:rFonts w:ascii="Times New Roman" w:hAnsi="Times New Roman" w:cs="Times New Roman"/>
          <w:sz w:val="24"/>
          <w:szCs w:val="24"/>
        </w:rPr>
        <w:t xml:space="preserve"> (1994) – Sonda designada para estudar o asteróide 1620 Geographos</w:t>
      </w:r>
      <w:r w:rsidR="00C07EA2">
        <w:rPr>
          <w:rFonts w:ascii="Times New Roman" w:hAnsi="Times New Roman" w:cs="Times New Roman"/>
          <w:sz w:val="24"/>
          <w:szCs w:val="24"/>
        </w:rPr>
        <w:t>, um dos maiores e que deve se aproximar muito da Terra no século XXI.</w:t>
      </w:r>
      <w:r w:rsidR="005B45CF" w:rsidRPr="005B45CF">
        <w:rPr>
          <w:rFonts w:ascii="Times New Roman" w:hAnsi="Times New Roman" w:cs="Times New Roman"/>
          <w:sz w:val="24"/>
          <w:szCs w:val="24"/>
        </w:rPr>
        <w:t xml:space="preserve"> </w:t>
      </w:r>
    </w:p>
    <w:p w:rsidR="00C07EA2" w:rsidRDefault="00C07EA2" w:rsidP="00C07EA2">
      <w:pPr>
        <w:pStyle w:val="PargrafodaLista"/>
        <w:numPr>
          <w:ilvl w:val="0"/>
          <w:numId w:val="12"/>
        </w:numPr>
        <w:rPr>
          <w:rFonts w:ascii="Times New Roman" w:hAnsi="Times New Roman" w:cs="Times New Roman"/>
          <w:sz w:val="24"/>
          <w:szCs w:val="24"/>
        </w:rPr>
      </w:pPr>
      <w:proofErr w:type="spellStart"/>
      <w:r>
        <w:rPr>
          <w:rFonts w:ascii="Times New Roman" w:hAnsi="Times New Roman" w:cs="Times New Roman"/>
          <w:sz w:val="24"/>
          <w:szCs w:val="24"/>
        </w:rPr>
        <w:t>Stardust</w:t>
      </w:r>
      <w:proofErr w:type="spellEnd"/>
      <w:r>
        <w:rPr>
          <w:rFonts w:ascii="Times New Roman" w:hAnsi="Times New Roman" w:cs="Times New Roman"/>
          <w:sz w:val="24"/>
          <w:szCs w:val="24"/>
        </w:rPr>
        <w:t xml:space="preserve"> (1999) – Sonda utilizada para recolher poeira interestelar.</w:t>
      </w:r>
    </w:p>
    <w:p w:rsidR="00C07EA2" w:rsidRDefault="002748D3" w:rsidP="00C07EA2">
      <w:pPr>
        <w:pStyle w:val="PargrafodaLista"/>
        <w:numPr>
          <w:ilvl w:val="0"/>
          <w:numId w:val="12"/>
        </w:numPr>
        <w:rPr>
          <w:rFonts w:ascii="Times New Roman" w:hAnsi="Times New Roman" w:cs="Times New Roman"/>
          <w:sz w:val="24"/>
          <w:szCs w:val="24"/>
        </w:rPr>
      </w:pPr>
      <w:r w:rsidRPr="002748D3">
        <w:rPr>
          <w:noProof/>
        </w:rPr>
        <w:pict>
          <v:shape id="_x0000_s1057" type="#_x0000_t202" style="position:absolute;left:0;text-align:left;margin-left:-12.3pt;margin-top:157.15pt;width:206.25pt;height:.05pt;z-index:251749376" filled="f" stroked="f">
            <v:textbox style="mso-fit-shape-to-text:t" inset="0,0,0,0">
              <w:txbxContent>
                <w:p w:rsidR="007F47B9" w:rsidRPr="007F47B9" w:rsidRDefault="007F47B9" w:rsidP="007F47B9">
                  <w:pPr>
                    <w:pStyle w:val="Legenda"/>
                    <w:jc w:val="center"/>
                    <w:rPr>
                      <w:rFonts w:ascii="Times New Roman" w:hAnsi="Times New Roman" w:cs="Times New Roman"/>
                      <w:noProof/>
                      <w:color w:val="auto"/>
                      <w:sz w:val="24"/>
                      <w:szCs w:val="24"/>
                    </w:rPr>
                  </w:pPr>
                  <w:r w:rsidRPr="007F47B9">
                    <w:rPr>
                      <w:rFonts w:ascii="Times New Roman" w:hAnsi="Times New Roman" w:cs="Times New Roman"/>
                      <w:color w:val="auto"/>
                    </w:rPr>
                    <w:t xml:space="preserve">Figura 11.2 – 25143 </w:t>
                  </w:r>
                  <w:proofErr w:type="spellStart"/>
                  <w:r w:rsidRPr="007F47B9">
                    <w:rPr>
                      <w:rFonts w:ascii="Times New Roman" w:hAnsi="Times New Roman" w:cs="Times New Roman"/>
                      <w:color w:val="auto"/>
                    </w:rPr>
                    <w:t>Itokawa</w:t>
                  </w:r>
                  <w:proofErr w:type="spellEnd"/>
                </w:p>
              </w:txbxContent>
            </v:textbox>
            <w10:wrap type="square"/>
          </v:shape>
        </w:pict>
      </w:r>
      <w:r w:rsidR="007F47B9">
        <w:rPr>
          <w:rFonts w:ascii="Times New Roman" w:hAnsi="Times New Roman" w:cs="Times New Roman"/>
          <w:noProof/>
          <w:sz w:val="24"/>
          <w:szCs w:val="24"/>
          <w:lang w:eastAsia="pt-BR"/>
        </w:rPr>
        <w:drawing>
          <wp:anchor distT="0" distB="0" distL="114300" distR="114300" simplePos="0" relativeHeight="251747328" behindDoc="0" locked="0" layoutInCell="1" allowOverlap="1">
            <wp:simplePos x="0" y="0"/>
            <wp:positionH relativeFrom="column">
              <wp:posOffset>-156210</wp:posOffset>
            </wp:positionH>
            <wp:positionV relativeFrom="paragraph">
              <wp:posOffset>454025</wp:posOffset>
            </wp:positionV>
            <wp:extent cx="2619375" cy="1484630"/>
            <wp:effectExtent l="38100" t="0" r="28575" b="439420"/>
            <wp:wrapSquare wrapText="bothSides"/>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 cstate="print"/>
                    <a:srcRect/>
                    <a:stretch>
                      <a:fillRect/>
                    </a:stretch>
                  </pic:blipFill>
                  <pic:spPr bwMode="auto">
                    <a:xfrm>
                      <a:off x="0" y="0"/>
                      <a:ext cx="2619375" cy="14846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07EA2">
        <w:rPr>
          <w:rFonts w:ascii="Times New Roman" w:hAnsi="Times New Roman" w:cs="Times New Roman"/>
          <w:sz w:val="24"/>
          <w:szCs w:val="24"/>
        </w:rPr>
        <w:t xml:space="preserve">Hayabusa (2003) – Sonda japonesa utilizada para coletar material do pequeno asteróide chamado 25143 </w:t>
      </w:r>
      <w:proofErr w:type="spellStart"/>
      <w:r w:rsidR="00C07EA2">
        <w:rPr>
          <w:rFonts w:ascii="Times New Roman" w:hAnsi="Times New Roman" w:cs="Times New Roman"/>
          <w:sz w:val="24"/>
          <w:szCs w:val="24"/>
        </w:rPr>
        <w:t>Itokawa</w:t>
      </w:r>
      <w:proofErr w:type="spellEnd"/>
      <w:r w:rsidR="00C07EA2">
        <w:rPr>
          <w:rFonts w:ascii="Times New Roman" w:hAnsi="Times New Roman" w:cs="Times New Roman"/>
          <w:sz w:val="24"/>
          <w:szCs w:val="24"/>
        </w:rPr>
        <w:t>.</w:t>
      </w:r>
    </w:p>
    <w:p w:rsidR="002513C7" w:rsidRDefault="00C07EA2" w:rsidP="00162002">
      <w:pPr>
        <w:pStyle w:val="PargrafodaLista"/>
        <w:numPr>
          <w:ilvl w:val="0"/>
          <w:numId w:val="12"/>
        </w:numPr>
        <w:rPr>
          <w:rFonts w:ascii="Times New Roman" w:hAnsi="Times New Roman" w:cs="Times New Roman"/>
          <w:sz w:val="24"/>
          <w:szCs w:val="24"/>
        </w:rPr>
      </w:pPr>
      <w:r w:rsidRPr="00185AA4">
        <w:rPr>
          <w:rFonts w:ascii="Times New Roman" w:hAnsi="Times New Roman" w:cs="Times New Roman"/>
          <w:sz w:val="24"/>
          <w:szCs w:val="24"/>
        </w:rPr>
        <w:t xml:space="preserve">NEAP (2007-2010) – Sonda utilizada para investigar o asteróide 4660 </w:t>
      </w:r>
      <w:proofErr w:type="spellStart"/>
      <w:r w:rsidRPr="00185AA4">
        <w:rPr>
          <w:rFonts w:ascii="Times New Roman" w:hAnsi="Times New Roman" w:cs="Times New Roman"/>
          <w:sz w:val="24"/>
          <w:szCs w:val="24"/>
        </w:rPr>
        <w:t>Nereus</w:t>
      </w:r>
      <w:proofErr w:type="spellEnd"/>
      <w:r w:rsidRPr="00185AA4">
        <w:rPr>
          <w:rFonts w:ascii="Times New Roman" w:hAnsi="Times New Roman" w:cs="Times New Roman"/>
          <w:sz w:val="24"/>
          <w:szCs w:val="24"/>
        </w:rPr>
        <w:t>.</w:t>
      </w:r>
      <w:r w:rsidR="007F47B9" w:rsidRPr="00185AA4">
        <w:rPr>
          <w:rFonts w:ascii="Times New Roman" w:hAnsi="Times New Roman" w:cs="Times New Roman"/>
          <w:sz w:val="24"/>
          <w:szCs w:val="24"/>
        </w:rPr>
        <w:t xml:space="preserve"> </w:t>
      </w:r>
    </w:p>
    <w:p w:rsidR="00162002" w:rsidRDefault="00162002" w:rsidP="00162002">
      <w:pPr>
        <w:pStyle w:val="PargrafodaLista"/>
        <w:ind w:left="1080"/>
        <w:rPr>
          <w:rFonts w:ascii="Times New Roman" w:hAnsi="Times New Roman" w:cs="Times New Roman"/>
          <w:sz w:val="24"/>
          <w:szCs w:val="24"/>
        </w:rPr>
      </w:pPr>
    </w:p>
    <w:p w:rsidR="00162002" w:rsidRDefault="00162002" w:rsidP="00162002">
      <w:pPr>
        <w:pStyle w:val="PargrafodaLista"/>
        <w:ind w:left="1080"/>
        <w:rPr>
          <w:rFonts w:ascii="Times New Roman" w:hAnsi="Times New Roman" w:cs="Times New Roman"/>
          <w:sz w:val="24"/>
          <w:szCs w:val="24"/>
        </w:rPr>
      </w:pPr>
    </w:p>
    <w:p w:rsidR="00162002" w:rsidRDefault="00162002" w:rsidP="00162002">
      <w:pPr>
        <w:pStyle w:val="PargrafodaLista"/>
        <w:ind w:left="1080"/>
        <w:rPr>
          <w:rFonts w:ascii="Times New Roman" w:hAnsi="Times New Roman" w:cs="Times New Roman"/>
          <w:sz w:val="24"/>
          <w:szCs w:val="24"/>
        </w:rPr>
      </w:pPr>
    </w:p>
    <w:p w:rsidR="00162002" w:rsidRDefault="00162002" w:rsidP="00162002">
      <w:pPr>
        <w:pStyle w:val="PargrafodaLista"/>
        <w:ind w:left="1080"/>
        <w:rPr>
          <w:rFonts w:ascii="Times New Roman" w:hAnsi="Times New Roman" w:cs="Times New Roman"/>
          <w:sz w:val="24"/>
          <w:szCs w:val="24"/>
        </w:rPr>
      </w:pPr>
    </w:p>
    <w:p w:rsidR="00162002" w:rsidRPr="00BE2D0E" w:rsidRDefault="00162002" w:rsidP="00BE2D0E">
      <w:pPr>
        <w:rPr>
          <w:rFonts w:ascii="Times New Roman" w:hAnsi="Times New Roman" w:cs="Times New Roman"/>
          <w:sz w:val="24"/>
          <w:szCs w:val="24"/>
        </w:rPr>
      </w:pPr>
    </w:p>
    <w:p w:rsidR="002513C7" w:rsidRPr="00162002" w:rsidRDefault="002513C7" w:rsidP="00BE2D0E">
      <w:pPr>
        <w:pStyle w:val="PargrafodaLista"/>
        <w:numPr>
          <w:ilvl w:val="0"/>
          <w:numId w:val="1"/>
        </w:numPr>
        <w:jc w:val="center"/>
        <w:outlineLvl w:val="0"/>
        <w:rPr>
          <w:rFonts w:ascii="Times New Roman" w:hAnsi="Times New Roman" w:cs="Times New Roman"/>
          <w:b/>
          <w:sz w:val="24"/>
          <w:szCs w:val="24"/>
          <w:u w:val="single"/>
        </w:rPr>
      </w:pPr>
      <w:bookmarkStart w:id="11" w:name="_Toc284455428"/>
      <w:r w:rsidRPr="00162002">
        <w:rPr>
          <w:rFonts w:ascii="Times New Roman" w:hAnsi="Times New Roman" w:cs="Times New Roman"/>
          <w:b/>
          <w:sz w:val="24"/>
          <w:szCs w:val="24"/>
          <w:u w:val="single"/>
        </w:rPr>
        <w:t>Bibliografia</w:t>
      </w:r>
      <w:bookmarkEnd w:id="11"/>
      <w:r w:rsidRPr="00162002">
        <w:rPr>
          <w:rFonts w:ascii="Times New Roman" w:hAnsi="Times New Roman" w:cs="Times New Roman"/>
          <w:b/>
          <w:sz w:val="24"/>
          <w:szCs w:val="24"/>
          <w:u w:val="single"/>
        </w:rPr>
        <w:br/>
      </w:r>
    </w:p>
    <w:p w:rsidR="002513C7" w:rsidRPr="007976BF" w:rsidRDefault="002513C7"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[1] </w:t>
      </w:r>
      <w:hyperlink r:id="rId38" w:history="1">
        <w:r w:rsidRPr="007976BF">
          <w:rPr>
            <w:rStyle w:val="Hyperlink"/>
            <w:rFonts w:ascii="Times New Roman" w:hAnsi="Times New Roman" w:cs="Times New Roman"/>
            <w:sz w:val="24"/>
            <w:szCs w:val="24"/>
          </w:rPr>
          <w:t>http://www.informatics.org/museum/tsiol.html</w:t>
        </w:r>
      </w:hyperlink>
    </w:p>
    <w:p w:rsidR="002513C7" w:rsidRPr="007976BF" w:rsidRDefault="002513C7"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[2] </w:t>
      </w:r>
      <w:hyperlink r:id="rId39" w:history="1">
        <w:r w:rsidRPr="007976BF">
          <w:rPr>
            <w:rStyle w:val="Hyperlink"/>
            <w:rFonts w:ascii="Times New Roman" w:hAnsi="Times New Roman" w:cs="Times New Roman"/>
            <w:sz w:val="24"/>
            <w:szCs w:val="24"/>
          </w:rPr>
          <w:t>http://pt.wikipedia.org/wiki/Transporte_espacial</w:t>
        </w:r>
      </w:hyperlink>
    </w:p>
    <w:p w:rsidR="006C54CE" w:rsidRPr="007976BF" w:rsidRDefault="006C54CE"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[3] </w:t>
      </w:r>
      <w:hyperlink r:id="rId40" w:history="1">
        <w:r w:rsidRPr="007976BF">
          <w:rPr>
            <w:rStyle w:val="Hyperlink"/>
            <w:rFonts w:ascii="Times New Roman" w:hAnsi="Times New Roman" w:cs="Times New Roman"/>
            <w:sz w:val="24"/>
            <w:szCs w:val="24"/>
          </w:rPr>
          <w:t>http://pt.wikipedia.org/wiki/Foguete_V2</w:t>
        </w:r>
      </w:hyperlink>
    </w:p>
    <w:p w:rsidR="006C54CE" w:rsidRPr="007976BF" w:rsidRDefault="004E0377"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[4] </w:t>
      </w:r>
      <w:hyperlink r:id="rId41" w:history="1">
        <w:r w:rsidRPr="007976BF">
          <w:rPr>
            <w:rStyle w:val="Hyperlink"/>
            <w:rFonts w:ascii="Times New Roman" w:hAnsi="Times New Roman" w:cs="Times New Roman"/>
            <w:sz w:val="24"/>
            <w:szCs w:val="24"/>
          </w:rPr>
          <w:t>http://history.msfc.nasa.gov/vonbraun/disney_article.html</w:t>
        </w:r>
      </w:hyperlink>
    </w:p>
    <w:p w:rsidR="0035538C" w:rsidRPr="007976BF" w:rsidRDefault="0035538C"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[5] </w:t>
      </w:r>
      <w:hyperlink r:id="rId42" w:history="1">
        <w:r w:rsidRPr="007976BF">
          <w:rPr>
            <w:rStyle w:val="Hyperlink"/>
            <w:rFonts w:ascii="Times New Roman" w:hAnsi="Times New Roman" w:cs="Times New Roman"/>
            <w:sz w:val="24"/>
            <w:szCs w:val="24"/>
          </w:rPr>
          <w:t>http://pt.wikipedia.org/wiki/Sputnik</w:t>
        </w:r>
      </w:hyperlink>
    </w:p>
    <w:p w:rsidR="0035538C" w:rsidRPr="007976BF" w:rsidRDefault="0035538C"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[6] </w:t>
      </w:r>
      <w:hyperlink r:id="rId43" w:history="1">
        <w:r w:rsidRPr="007976BF">
          <w:rPr>
            <w:rStyle w:val="Hyperlink"/>
            <w:rFonts w:ascii="Times New Roman" w:hAnsi="Times New Roman" w:cs="Times New Roman"/>
            <w:sz w:val="24"/>
            <w:szCs w:val="24"/>
          </w:rPr>
          <w:t>http://www.ccpg.puc-rio.br/70anos/no-tempo/ha-60-anos/1957/lancamento-do-sputnik-pela-urss</w:t>
        </w:r>
      </w:hyperlink>
    </w:p>
    <w:p w:rsidR="0035538C" w:rsidRPr="007976BF" w:rsidRDefault="0035538C"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[7] </w:t>
      </w:r>
      <w:hyperlink r:id="rId44" w:history="1">
        <w:r w:rsidR="000E0453" w:rsidRPr="007976BF">
          <w:rPr>
            <w:rStyle w:val="Hyperlink"/>
            <w:rFonts w:ascii="Times New Roman" w:hAnsi="Times New Roman" w:cs="Times New Roman"/>
            <w:sz w:val="24"/>
            <w:szCs w:val="24"/>
          </w:rPr>
          <w:t>http://pt.wikipedia.org/wiki/Cintur%C3%A3o_de_Van_Allen</w:t>
        </w:r>
      </w:hyperlink>
    </w:p>
    <w:p w:rsidR="000E0453" w:rsidRPr="007976BF" w:rsidRDefault="000E0453"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[8] </w:t>
      </w:r>
      <w:hyperlink r:id="rId45" w:history="1">
        <w:r w:rsidRPr="007976BF">
          <w:rPr>
            <w:rStyle w:val="Hyperlink"/>
            <w:rFonts w:ascii="Times New Roman" w:hAnsi="Times New Roman" w:cs="Times New Roman"/>
            <w:sz w:val="24"/>
            <w:szCs w:val="24"/>
          </w:rPr>
          <w:t>http://pt.wikipedia.org/wiki/Explora%C3%A7%C3%A3o_espacial</w:t>
        </w:r>
      </w:hyperlink>
    </w:p>
    <w:p w:rsidR="000E0453" w:rsidRPr="007976BF" w:rsidRDefault="000E0453"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[9] </w:t>
      </w:r>
      <w:hyperlink r:id="rId46" w:history="1">
        <w:r w:rsidRPr="007976BF">
          <w:rPr>
            <w:rStyle w:val="Hyperlink"/>
            <w:rFonts w:ascii="Times New Roman" w:hAnsi="Times New Roman" w:cs="Times New Roman"/>
            <w:sz w:val="24"/>
            <w:szCs w:val="24"/>
          </w:rPr>
          <w:t>http://pt.wikipedia.org/wiki/Explorer_I</w:t>
        </w:r>
      </w:hyperlink>
    </w:p>
    <w:p w:rsidR="000E0453" w:rsidRPr="007976BF" w:rsidRDefault="000E0453"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[10] </w:t>
      </w:r>
      <w:hyperlink r:id="rId47" w:history="1">
        <w:r w:rsidRPr="007976BF">
          <w:rPr>
            <w:rStyle w:val="Hyperlink"/>
            <w:rFonts w:ascii="Times New Roman" w:hAnsi="Times New Roman" w:cs="Times New Roman"/>
            <w:sz w:val="24"/>
            <w:szCs w:val="24"/>
          </w:rPr>
          <w:t>http://pt.wikipedia.org/wiki/Soyuz</w:t>
        </w:r>
      </w:hyperlink>
    </w:p>
    <w:p w:rsidR="00CF33B3" w:rsidRPr="007976BF" w:rsidRDefault="00CF33B3"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[11] </w:t>
      </w:r>
      <w:hyperlink r:id="rId48" w:history="1">
        <w:r w:rsidRPr="007976BF">
          <w:rPr>
            <w:rStyle w:val="Hyperlink"/>
            <w:rFonts w:ascii="Times New Roman" w:hAnsi="Times New Roman" w:cs="Times New Roman"/>
            <w:sz w:val="24"/>
            <w:szCs w:val="24"/>
          </w:rPr>
          <w:t>http://sala.estudo.virtual.esjs-mafra.net/ENGLISH10/disciplina_1.html</w:t>
        </w:r>
      </w:hyperlink>
    </w:p>
    <w:p w:rsidR="00550A1C" w:rsidRPr="007976BF" w:rsidRDefault="00550A1C"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[12] </w:t>
      </w:r>
      <w:hyperlink r:id="rId49" w:history="1">
        <w:r w:rsidRPr="007976BF">
          <w:rPr>
            <w:rStyle w:val="Hyperlink"/>
            <w:rFonts w:ascii="Times New Roman" w:hAnsi="Times New Roman" w:cs="Times New Roman"/>
            <w:sz w:val="24"/>
            <w:szCs w:val="24"/>
          </w:rPr>
          <w:t>http://agendaculturalpiracicabana.blogspot.com/2010_07_01_archive.html</w:t>
        </w:r>
      </w:hyperlink>
    </w:p>
    <w:p w:rsidR="003E5C42" w:rsidRPr="007976BF" w:rsidRDefault="003E5C42"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[13] </w:t>
      </w:r>
      <w:hyperlink r:id="rId50" w:history="1">
        <w:r w:rsidRPr="007976BF">
          <w:rPr>
            <w:rStyle w:val="Hyperlink"/>
            <w:rFonts w:ascii="Times New Roman" w:hAnsi="Times New Roman" w:cs="Times New Roman"/>
            <w:sz w:val="24"/>
            <w:szCs w:val="24"/>
          </w:rPr>
          <w:t>http://www.discoverybrasil.com/web/nasa/fora_orbita/sondas/sol/</w:t>
        </w:r>
      </w:hyperlink>
    </w:p>
    <w:p w:rsidR="003E5C42" w:rsidRPr="007976BF" w:rsidRDefault="003E5C42"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[14] </w:t>
      </w:r>
      <w:hyperlink r:id="rId51" w:history="1">
        <w:r w:rsidRPr="007976BF">
          <w:rPr>
            <w:rStyle w:val="Hyperlink"/>
            <w:rFonts w:ascii="Times New Roman" w:hAnsi="Times New Roman" w:cs="Times New Roman"/>
            <w:sz w:val="24"/>
            <w:szCs w:val="24"/>
          </w:rPr>
          <w:t>http://brumac.8k.com/Skylab3/SL3.html</w:t>
        </w:r>
      </w:hyperlink>
    </w:p>
    <w:p w:rsidR="006A0CF0" w:rsidRPr="007976BF" w:rsidRDefault="006A0CF0"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lastRenderedPageBreak/>
        <w:t xml:space="preserve">[15] </w:t>
      </w:r>
      <w:hyperlink r:id="rId52" w:history="1">
        <w:r w:rsidRPr="007976BF">
          <w:rPr>
            <w:rStyle w:val="Hyperlink"/>
            <w:rFonts w:ascii="Times New Roman" w:hAnsi="Times New Roman" w:cs="Times New Roman"/>
            <w:sz w:val="24"/>
            <w:szCs w:val="24"/>
          </w:rPr>
          <w:t>http://movv.org/2009/03/14/sobre-os-satelites-solares-stereo-e-as-tempestades-solares-e-os-seus-efeitos-na-terra/</w:t>
        </w:r>
      </w:hyperlink>
    </w:p>
    <w:p w:rsidR="00790074" w:rsidRPr="007976BF" w:rsidRDefault="00790074"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[16] </w:t>
      </w:r>
      <w:hyperlink r:id="rId53" w:history="1">
        <w:r w:rsidRPr="007976BF">
          <w:rPr>
            <w:rStyle w:val="Hyperlink"/>
            <w:rFonts w:ascii="Times New Roman" w:hAnsi="Times New Roman" w:cs="Times New Roman"/>
            <w:sz w:val="24"/>
            <w:szCs w:val="24"/>
          </w:rPr>
          <w:t>http://nautilus.fis.uc.pt/astro/ss/html-pt/mercurio/exploracao.php</w:t>
        </w:r>
      </w:hyperlink>
    </w:p>
    <w:p w:rsidR="007A7E5B" w:rsidRPr="007976BF" w:rsidRDefault="007A7E5B"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[17] </w:t>
      </w:r>
      <w:hyperlink r:id="rId54" w:history="1">
        <w:r w:rsidRPr="007976BF">
          <w:rPr>
            <w:rStyle w:val="Hyperlink"/>
            <w:rFonts w:ascii="Times New Roman" w:hAnsi="Times New Roman" w:cs="Times New Roman"/>
            <w:sz w:val="24"/>
            <w:szCs w:val="24"/>
          </w:rPr>
          <w:t>http://ventosdouniverso.blogspot.com/2010/04/para-olha-e-maravilha-te.html</w:t>
        </w:r>
      </w:hyperlink>
    </w:p>
    <w:p w:rsidR="002B2FFB" w:rsidRPr="007976BF" w:rsidRDefault="002B2FFB"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[18] </w:t>
      </w:r>
      <w:hyperlink r:id="rId55" w:history="1">
        <w:r w:rsidRPr="007976BF">
          <w:rPr>
            <w:rStyle w:val="Hyperlink"/>
            <w:rFonts w:ascii="Times New Roman" w:hAnsi="Times New Roman" w:cs="Times New Roman"/>
            <w:sz w:val="24"/>
            <w:szCs w:val="24"/>
          </w:rPr>
          <w:t>http://pt.wikipedia.org/wiki/Venera_1</w:t>
        </w:r>
      </w:hyperlink>
    </w:p>
    <w:p w:rsidR="0063784F" w:rsidRPr="007976BF" w:rsidRDefault="0063784F"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[19] </w:t>
      </w:r>
      <w:hyperlink r:id="rId56" w:history="1">
        <w:r w:rsidRPr="007976BF">
          <w:rPr>
            <w:rStyle w:val="Hyperlink"/>
            <w:rFonts w:ascii="Times New Roman" w:hAnsi="Times New Roman" w:cs="Times New Roman"/>
            <w:sz w:val="24"/>
            <w:szCs w:val="24"/>
          </w:rPr>
          <w:t>http://utenti.multimania.it/paoloulivi/venera1.html</w:t>
        </w:r>
      </w:hyperlink>
    </w:p>
    <w:p w:rsidR="0063784F" w:rsidRPr="007976BF" w:rsidRDefault="0063784F"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[20]</w:t>
      </w:r>
      <w:r w:rsidR="0018380F" w:rsidRPr="007976BF">
        <w:rPr>
          <w:rFonts w:ascii="Times New Roman" w:hAnsi="Times New Roman" w:cs="Times New Roman"/>
          <w:sz w:val="24"/>
          <w:szCs w:val="24"/>
        </w:rPr>
        <w:t xml:space="preserve"> </w:t>
      </w:r>
      <w:hyperlink r:id="rId57" w:history="1">
        <w:r w:rsidR="0018380F" w:rsidRPr="007976BF">
          <w:rPr>
            <w:rStyle w:val="Hyperlink"/>
            <w:rFonts w:ascii="Times New Roman" w:hAnsi="Times New Roman" w:cs="Times New Roman"/>
            <w:sz w:val="24"/>
            <w:szCs w:val="24"/>
          </w:rPr>
          <w:t>http://www.astronautix.com/craft/marner12.htm</w:t>
        </w:r>
      </w:hyperlink>
    </w:p>
    <w:p w:rsidR="00EC5E64" w:rsidRPr="007976BF" w:rsidRDefault="00EC5E64"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[21] </w:t>
      </w:r>
      <w:hyperlink r:id="rId58" w:history="1">
        <w:r w:rsidRPr="007976BF">
          <w:rPr>
            <w:rStyle w:val="Hyperlink"/>
            <w:rFonts w:ascii="Times New Roman" w:hAnsi="Times New Roman" w:cs="Times New Roman"/>
            <w:sz w:val="24"/>
            <w:szCs w:val="24"/>
          </w:rPr>
          <w:t>http://www.jpl.nasa.gov/missions/missiondetails.cfm?mission=Mariner1and2</w:t>
        </w:r>
      </w:hyperlink>
    </w:p>
    <w:p w:rsidR="00A32E6D" w:rsidRPr="007976BF" w:rsidRDefault="00A32E6D"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[22] </w:t>
      </w:r>
      <w:hyperlink r:id="rId59" w:history="1">
        <w:r w:rsidRPr="007976BF">
          <w:rPr>
            <w:rStyle w:val="Hyperlink"/>
            <w:rFonts w:ascii="Times New Roman" w:hAnsi="Times New Roman" w:cs="Times New Roman"/>
            <w:sz w:val="24"/>
            <w:szCs w:val="24"/>
          </w:rPr>
          <w:t>http://pt.wikipedia.org/wiki/Projeto_Mercury</w:t>
        </w:r>
      </w:hyperlink>
    </w:p>
    <w:p w:rsidR="004E4CDC" w:rsidRPr="007976BF" w:rsidRDefault="004E4CDC"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[23] </w:t>
      </w:r>
      <w:hyperlink r:id="rId60" w:history="1">
        <w:r w:rsidRPr="007976BF">
          <w:rPr>
            <w:rStyle w:val="Hyperlink"/>
            <w:rFonts w:ascii="Times New Roman" w:hAnsi="Times New Roman" w:cs="Times New Roman"/>
            <w:sz w:val="24"/>
            <w:szCs w:val="24"/>
          </w:rPr>
          <w:t>http://pt.wikipedia.org/wiki/Projeto_Apollo</w:t>
        </w:r>
      </w:hyperlink>
    </w:p>
    <w:p w:rsidR="00B22528" w:rsidRPr="007976BF" w:rsidRDefault="00B22528"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[24] </w:t>
      </w:r>
      <w:hyperlink r:id="rId61" w:history="1">
        <w:r w:rsidRPr="007976BF">
          <w:rPr>
            <w:rStyle w:val="Hyperlink"/>
            <w:rFonts w:ascii="Times New Roman" w:hAnsi="Times New Roman" w:cs="Times New Roman"/>
            <w:sz w:val="24"/>
            <w:szCs w:val="24"/>
          </w:rPr>
          <w:t>http://fourcolorhistory.blogspot.com/</w:t>
        </w:r>
      </w:hyperlink>
    </w:p>
    <w:p w:rsidR="0008383B" w:rsidRPr="007976BF" w:rsidRDefault="0008383B"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[25] </w:t>
      </w:r>
      <w:hyperlink r:id="rId62" w:history="1">
        <w:r w:rsidRPr="007976BF">
          <w:rPr>
            <w:rStyle w:val="Hyperlink"/>
            <w:rFonts w:ascii="Times New Roman" w:hAnsi="Times New Roman" w:cs="Times New Roman"/>
            <w:sz w:val="24"/>
            <w:szCs w:val="24"/>
          </w:rPr>
          <w:t>http://www.geschichteinchronologie.ch/atmosphaerenfahrt/02_animals-radiation-belts-Torre-Bert-vostok-mercury-ENGL.html</w:t>
        </w:r>
      </w:hyperlink>
    </w:p>
    <w:p w:rsidR="0008383B" w:rsidRPr="007976BF" w:rsidRDefault="0008383B"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[26] </w:t>
      </w:r>
      <w:hyperlink r:id="rId63" w:history="1">
        <w:r w:rsidRPr="007976BF">
          <w:rPr>
            <w:rStyle w:val="Hyperlink"/>
            <w:rFonts w:ascii="Times New Roman" w:hAnsi="Times New Roman" w:cs="Times New Roman"/>
            <w:sz w:val="24"/>
            <w:szCs w:val="24"/>
          </w:rPr>
          <w:t>http://www.astronomiaamadora.net/astronautica.asp?id_page=5</w:t>
        </w:r>
      </w:hyperlink>
    </w:p>
    <w:p w:rsidR="00FC5D36" w:rsidRPr="007976BF" w:rsidRDefault="00FC5D36"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[27] </w:t>
      </w:r>
      <w:hyperlink r:id="rId64" w:history="1">
        <w:r w:rsidR="00340339" w:rsidRPr="007976BF">
          <w:rPr>
            <w:rStyle w:val="Hyperlink"/>
            <w:rFonts w:ascii="Times New Roman" w:hAnsi="Times New Roman" w:cs="Times New Roman"/>
            <w:sz w:val="24"/>
            <w:szCs w:val="24"/>
          </w:rPr>
          <w:t>http://www.discoverybrasil.com/web/nasa/fora_orbita/colonia_lunar/</w:t>
        </w:r>
      </w:hyperlink>
    </w:p>
    <w:p w:rsidR="004119DC" w:rsidRPr="007976BF" w:rsidRDefault="004119DC"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[28] </w:t>
      </w:r>
      <w:hyperlink r:id="rId65" w:history="1">
        <w:r w:rsidRPr="007976BF">
          <w:rPr>
            <w:rStyle w:val="Hyperlink"/>
            <w:rFonts w:ascii="Times New Roman" w:hAnsi="Times New Roman" w:cs="Times New Roman"/>
            <w:sz w:val="24"/>
            <w:szCs w:val="24"/>
          </w:rPr>
          <w:t>http://pt.wikipedia.org/wiki/Mariner_4</w:t>
        </w:r>
      </w:hyperlink>
    </w:p>
    <w:p w:rsidR="004408F7" w:rsidRPr="007976BF" w:rsidRDefault="004408F7"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[29] </w:t>
      </w:r>
      <w:hyperlink r:id="rId66" w:history="1">
        <w:r w:rsidRPr="007976BF">
          <w:rPr>
            <w:rStyle w:val="Hyperlink"/>
            <w:rFonts w:ascii="Times New Roman" w:hAnsi="Times New Roman" w:cs="Times New Roman"/>
            <w:sz w:val="24"/>
            <w:szCs w:val="24"/>
          </w:rPr>
          <w:t>http://pt.wikipedia.org/wiki/Mars_Global_Surveyor</w:t>
        </w:r>
      </w:hyperlink>
    </w:p>
    <w:p w:rsidR="00D7578F" w:rsidRPr="007976BF" w:rsidRDefault="00D7578F"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[30] </w:t>
      </w:r>
      <w:hyperlink r:id="rId67" w:history="1">
        <w:r w:rsidRPr="007976BF">
          <w:rPr>
            <w:rStyle w:val="Hyperlink"/>
            <w:rFonts w:ascii="Times New Roman" w:hAnsi="Times New Roman" w:cs="Times New Roman"/>
            <w:sz w:val="24"/>
            <w:szCs w:val="24"/>
          </w:rPr>
          <w:t>http://pt.wikipedia.org/wiki/2001_Mars_Odyssey</w:t>
        </w:r>
      </w:hyperlink>
    </w:p>
    <w:p w:rsidR="00163BD4" w:rsidRPr="007976BF" w:rsidRDefault="00163BD4"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[31] </w:t>
      </w:r>
      <w:hyperlink r:id="rId68" w:history="1">
        <w:r w:rsidRPr="007976BF">
          <w:rPr>
            <w:rStyle w:val="Hyperlink"/>
            <w:rFonts w:ascii="Times New Roman" w:hAnsi="Times New Roman" w:cs="Times New Roman"/>
            <w:sz w:val="24"/>
            <w:szCs w:val="24"/>
          </w:rPr>
          <w:t>http://pt.wikipedia.org/wiki/Spirit_%28sonda%29</w:t>
        </w:r>
      </w:hyperlink>
    </w:p>
    <w:p w:rsidR="00163BD4" w:rsidRPr="007976BF" w:rsidRDefault="00163BD4"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[32] </w:t>
      </w:r>
      <w:hyperlink r:id="rId69" w:history="1">
        <w:r w:rsidR="00662271" w:rsidRPr="007976BF">
          <w:rPr>
            <w:rStyle w:val="Hyperlink"/>
            <w:rFonts w:ascii="Times New Roman" w:hAnsi="Times New Roman" w:cs="Times New Roman"/>
            <w:sz w:val="24"/>
            <w:szCs w:val="24"/>
          </w:rPr>
          <w:t>http://pt.wikipedia.org/wiki/Programa_Viking</w:t>
        </w:r>
      </w:hyperlink>
    </w:p>
    <w:p w:rsidR="00FB57D2" w:rsidRPr="007976BF" w:rsidRDefault="00FB57D2"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[33] </w:t>
      </w:r>
      <w:hyperlink r:id="rId70" w:history="1">
        <w:r w:rsidRPr="007976BF">
          <w:rPr>
            <w:rStyle w:val="Hyperlink"/>
            <w:rFonts w:ascii="Times New Roman" w:hAnsi="Times New Roman" w:cs="Times New Roman"/>
            <w:sz w:val="24"/>
            <w:szCs w:val="24"/>
          </w:rPr>
          <w:t>http://www.discoverybrasil.com/web/nasa/fora_orbita/sondas/mro/</w:t>
        </w:r>
      </w:hyperlink>
    </w:p>
    <w:p w:rsidR="008B1C1E" w:rsidRPr="007976BF" w:rsidRDefault="008B1C1E"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[34] </w:t>
      </w:r>
      <w:hyperlink r:id="rId71" w:history="1">
        <w:r w:rsidRPr="007976BF">
          <w:rPr>
            <w:rStyle w:val="Hyperlink"/>
            <w:rFonts w:ascii="Times New Roman" w:hAnsi="Times New Roman" w:cs="Times New Roman"/>
            <w:sz w:val="24"/>
            <w:szCs w:val="24"/>
          </w:rPr>
          <w:t>http://www.super70s.com/Super70s/Tech/Space/Missions/Pioneer_10.asp</w:t>
        </w:r>
      </w:hyperlink>
    </w:p>
    <w:p w:rsidR="008B1C1E" w:rsidRPr="007976BF" w:rsidRDefault="007479BC"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[35] </w:t>
      </w:r>
      <w:hyperlink r:id="rId72" w:history="1">
        <w:r w:rsidRPr="007976BF">
          <w:rPr>
            <w:rStyle w:val="Hyperlink"/>
            <w:rFonts w:ascii="Times New Roman" w:hAnsi="Times New Roman" w:cs="Times New Roman"/>
            <w:sz w:val="24"/>
            <w:szCs w:val="24"/>
          </w:rPr>
          <w:t>http://www.discoverybrasil.com/web/nasa/fora_orbita/sondas/jupiter/</w:t>
        </w:r>
      </w:hyperlink>
    </w:p>
    <w:p w:rsidR="002D6B03" w:rsidRPr="007976BF" w:rsidRDefault="002D6B03"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[36] </w:t>
      </w:r>
      <w:hyperlink r:id="rId73" w:history="1">
        <w:r w:rsidRPr="007976BF">
          <w:rPr>
            <w:rStyle w:val="Hyperlink"/>
            <w:rFonts w:ascii="Times New Roman" w:hAnsi="Times New Roman" w:cs="Times New Roman"/>
            <w:sz w:val="24"/>
            <w:szCs w:val="24"/>
          </w:rPr>
          <w:t>http://www.jpl.nasa.gov/releases/2002/release_2002_166.html</w:t>
        </w:r>
      </w:hyperlink>
    </w:p>
    <w:p w:rsidR="001227D1" w:rsidRPr="007976BF" w:rsidRDefault="001227D1"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[37] </w:t>
      </w:r>
      <w:hyperlink r:id="rId74" w:history="1">
        <w:r w:rsidRPr="007976BF">
          <w:rPr>
            <w:rStyle w:val="Hyperlink"/>
            <w:rFonts w:ascii="Times New Roman" w:hAnsi="Times New Roman" w:cs="Times New Roman"/>
            <w:sz w:val="24"/>
            <w:szCs w:val="24"/>
          </w:rPr>
          <w:t>http://www.discoverybrasil.com/web/nasa/fora_orbita/sondas/saturno/</w:t>
        </w:r>
      </w:hyperlink>
    </w:p>
    <w:p w:rsidR="00B92841" w:rsidRPr="007976BF" w:rsidRDefault="00B92841"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 xml:space="preserve">[38] </w:t>
      </w:r>
      <w:hyperlink r:id="rId75" w:history="1">
        <w:r w:rsidRPr="007976BF">
          <w:rPr>
            <w:rStyle w:val="Hyperlink"/>
            <w:rFonts w:ascii="Times New Roman" w:hAnsi="Times New Roman" w:cs="Times New Roman"/>
            <w:sz w:val="24"/>
            <w:szCs w:val="24"/>
          </w:rPr>
          <w:t>http://pt.wikipedia.org/wiki/Cassini-Huygens</w:t>
        </w:r>
      </w:hyperlink>
    </w:p>
    <w:p w:rsidR="00D8614A" w:rsidRDefault="00D8614A" w:rsidP="007976BF">
      <w:pPr>
        <w:ind w:firstLine="357"/>
        <w:contextualSpacing/>
        <w:rPr>
          <w:rFonts w:ascii="Times New Roman" w:hAnsi="Times New Roman" w:cs="Times New Roman"/>
          <w:sz w:val="24"/>
          <w:szCs w:val="24"/>
        </w:rPr>
      </w:pPr>
      <w:r w:rsidRPr="007976BF">
        <w:rPr>
          <w:rFonts w:ascii="Times New Roman" w:hAnsi="Times New Roman" w:cs="Times New Roman"/>
          <w:sz w:val="24"/>
          <w:szCs w:val="24"/>
        </w:rPr>
        <w:t>[39]</w:t>
      </w:r>
      <w:hyperlink r:id="rId76" w:history="1">
        <w:r w:rsidRPr="007976BF">
          <w:rPr>
            <w:rStyle w:val="Hyperlink"/>
            <w:rFonts w:ascii="Times New Roman" w:hAnsi="Times New Roman" w:cs="Times New Roman"/>
            <w:sz w:val="24"/>
            <w:szCs w:val="24"/>
          </w:rPr>
          <w:t>http://www.nasaimages.org/luna/servlet/detail/nasaNAS~5~5~20769~125766:Pioneer-11-Image-of-Saturn-and-its-</w:t>
        </w:r>
      </w:hyperlink>
    </w:p>
    <w:p w:rsidR="00AA57FB" w:rsidRDefault="00AA57FB" w:rsidP="007976BF">
      <w:pPr>
        <w:ind w:firstLine="357"/>
        <w:contextualSpacing/>
        <w:rPr>
          <w:rFonts w:ascii="Times New Roman" w:hAnsi="Times New Roman" w:cs="Times New Roman"/>
          <w:sz w:val="24"/>
          <w:szCs w:val="24"/>
        </w:rPr>
      </w:pPr>
      <w:r>
        <w:rPr>
          <w:rFonts w:ascii="Times New Roman" w:hAnsi="Times New Roman" w:cs="Times New Roman"/>
          <w:sz w:val="24"/>
          <w:szCs w:val="24"/>
        </w:rPr>
        <w:t>[40]</w:t>
      </w:r>
      <w:r w:rsidRPr="00AA57FB">
        <w:t xml:space="preserve"> </w:t>
      </w:r>
      <w:hyperlink r:id="rId77" w:history="1">
        <w:r w:rsidRPr="00FA26B5">
          <w:rPr>
            <w:rStyle w:val="Hyperlink"/>
            <w:rFonts w:ascii="Times New Roman" w:hAnsi="Times New Roman" w:cs="Times New Roman"/>
            <w:sz w:val="24"/>
            <w:szCs w:val="24"/>
          </w:rPr>
          <w:t>http://www.ciencia-cultura.com/Astronomia/urano02.html</w:t>
        </w:r>
      </w:hyperlink>
    </w:p>
    <w:p w:rsidR="000142B3" w:rsidRDefault="000142B3" w:rsidP="007976BF">
      <w:pPr>
        <w:ind w:firstLine="357"/>
        <w:contextualSpacing/>
        <w:rPr>
          <w:rFonts w:ascii="Times New Roman" w:hAnsi="Times New Roman" w:cs="Times New Roman"/>
          <w:sz w:val="24"/>
          <w:szCs w:val="24"/>
        </w:rPr>
      </w:pPr>
      <w:r>
        <w:rPr>
          <w:rFonts w:ascii="Times New Roman" w:hAnsi="Times New Roman" w:cs="Times New Roman"/>
          <w:sz w:val="24"/>
          <w:szCs w:val="24"/>
        </w:rPr>
        <w:t>[41]</w:t>
      </w:r>
      <w:r w:rsidRPr="000142B3">
        <w:t xml:space="preserve"> </w:t>
      </w:r>
      <w:hyperlink r:id="rId78" w:history="1">
        <w:r w:rsidRPr="00FA26B5">
          <w:rPr>
            <w:rStyle w:val="Hyperlink"/>
            <w:rFonts w:ascii="Times New Roman" w:hAnsi="Times New Roman" w:cs="Times New Roman"/>
            <w:sz w:val="24"/>
            <w:szCs w:val="24"/>
          </w:rPr>
          <w:t>http://astronomyonline.org/aoblog/</w:t>
        </w:r>
      </w:hyperlink>
    </w:p>
    <w:p w:rsidR="00BD583C" w:rsidRDefault="00BD583C" w:rsidP="007976BF">
      <w:pPr>
        <w:ind w:firstLine="357"/>
        <w:contextualSpacing/>
        <w:rPr>
          <w:rFonts w:ascii="Times New Roman" w:hAnsi="Times New Roman" w:cs="Times New Roman"/>
          <w:sz w:val="24"/>
          <w:szCs w:val="24"/>
        </w:rPr>
      </w:pPr>
      <w:r>
        <w:rPr>
          <w:rFonts w:ascii="Times New Roman" w:hAnsi="Times New Roman" w:cs="Times New Roman"/>
          <w:sz w:val="24"/>
          <w:szCs w:val="24"/>
        </w:rPr>
        <w:t>[42]</w:t>
      </w:r>
      <w:r w:rsidRPr="00BD583C">
        <w:t xml:space="preserve"> </w:t>
      </w:r>
      <w:hyperlink r:id="rId79" w:history="1">
        <w:r w:rsidRPr="00FA26B5">
          <w:rPr>
            <w:rStyle w:val="Hyperlink"/>
            <w:rFonts w:ascii="Times New Roman" w:hAnsi="Times New Roman" w:cs="Times New Roman"/>
            <w:sz w:val="24"/>
            <w:szCs w:val="24"/>
          </w:rPr>
          <w:t>http://www.worldlingo.com/ma/enwiki/pt/Exploration_of_Neptune</w:t>
        </w:r>
      </w:hyperlink>
    </w:p>
    <w:p w:rsidR="00BD583C" w:rsidRDefault="00033CC7" w:rsidP="007976BF">
      <w:pPr>
        <w:ind w:firstLine="357"/>
        <w:contextualSpacing/>
        <w:rPr>
          <w:rFonts w:ascii="Times New Roman" w:hAnsi="Times New Roman" w:cs="Times New Roman"/>
          <w:sz w:val="24"/>
          <w:szCs w:val="24"/>
        </w:rPr>
      </w:pPr>
      <w:r>
        <w:rPr>
          <w:rFonts w:ascii="Times New Roman" w:hAnsi="Times New Roman" w:cs="Times New Roman"/>
          <w:sz w:val="24"/>
          <w:szCs w:val="24"/>
        </w:rPr>
        <w:t>[43]</w:t>
      </w:r>
      <w:r w:rsidRPr="00033CC7">
        <w:t xml:space="preserve"> </w:t>
      </w:r>
      <w:hyperlink r:id="rId80" w:history="1">
        <w:r w:rsidRPr="00FA26B5">
          <w:rPr>
            <w:rStyle w:val="Hyperlink"/>
            <w:rFonts w:ascii="Times New Roman" w:hAnsi="Times New Roman" w:cs="Times New Roman"/>
            <w:sz w:val="24"/>
            <w:szCs w:val="24"/>
          </w:rPr>
          <w:t>http://www.ccvalg.pt/astronomia/sistema_solar/neptuno/manchas_escuras.jpg</w:t>
        </w:r>
      </w:hyperlink>
    </w:p>
    <w:p w:rsidR="00C07EA2" w:rsidRDefault="00C07EA2" w:rsidP="007976BF">
      <w:pPr>
        <w:ind w:firstLine="357"/>
        <w:contextualSpacing/>
        <w:rPr>
          <w:rFonts w:ascii="Times New Roman" w:hAnsi="Times New Roman" w:cs="Times New Roman"/>
          <w:sz w:val="24"/>
          <w:szCs w:val="24"/>
        </w:rPr>
      </w:pPr>
      <w:r>
        <w:rPr>
          <w:rFonts w:ascii="Times New Roman" w:hAnsi="Times New Roman" w:cs="Times New Roman"/>
          <w:sz w:val="24"/>
          <w:szCs w:val="24"/>
        </w:rPr>
        <w:t>[44]</w:t>
      </w:r>
      <w:r w:rsidRPr="00C07EA2">
        <w:t xml:space="preserve"> </w:t>
      </w:r>
      <w:hyperlink r:id="rId81" w:history="1">
        <w:r w:rsidRPr="00FA26B5">
          <w:rPr>
            <w:rStyle w:val="Hyperlink"/>
            <w:rFonts w:ascii="Times New Roman" w:hAnsi="Times New Roman" w:cs="Times New Roman"/>
            <w:sz w:val="24"/>
            <w:szCs w:val="24"/>
          </w:rPr>
          <w:t>http://pt.wikipedia.org/wiki/1620_Geographos</w:t>
        </w:r>
      </w:hyperlink>
    </w:p>
    <w:p w:rsidR="00C07EA2" w:rsidRDefault="00C07EA2" w:rsidP="007976BF">
      <w:pPr>
        <w:ind w:firstLine="357"/>
        <w:contextualSpacing/>
        <w:rPr>
          <w:rFonts w:ascii="Times New Roman" w:hAnsi="Times New Roman" w:cs="Times New Roman"/>
          <w:sz w:val="24"/>
          <w:szCs w:val="24"/>
        </w:rPr>
      </w:pPr>
      <w:r>
        <w:rPr>
          <w:rFonts w:ascii="Times New Roman" w:hAnsi="Times New Roman" w:cs="Times New Roman"/>
          <w:sz w:val="24"/>
          <w:szCs w:val="24"/>
        </w:rPr>
        <w:t>[45]</w:t>
      </w:r>
      <w:r w:rsidRPr="00C07EA2">
        <w:t xml:space="preserve"> </w:t>
      </w:r>
      <w:hyperlink r:id="rId82" w:history="1">
        <w:r w:rsidRPr="00FA26B5">
          <w:rPr>
            <w:rStyle w:val="Hyperlink"/>
            <w:rFonts w:ascii="Times New Roman" w:hAnsi="Times New Roman" w:cs="Times New Roman"/>
            <w:sz w:val="24"/>
            <w:szCs w:val="24"/>
          </w:rPr>
          <w:t>http://pt.wikipedia.org/wiki/Sondas_para_cometas_e_asteroides</w:t>
        </w:r>
      </w:hyperlink>
    </w:p>
    <w:p w:rsidR="00C07EA2" w:rsidRDefault="007F47B9" w:rsidP="007976BF">
      <w:pPr>
        <w:ind w:firstLine="357"/>
        <w:contextualSpacing/>
        <w:rPr>
          <w:rFonts w:ascii="Times New Roman" w:hAnsi="Times New Roman" w:cs="Times New Roman"/>
          <w:sz w:val="24"/>
          <w:szCs w:val="24"/>
        </w:rPr>
      </w:pPr>
      <w:r>
        <w:rPr>
          <w:rFonts w:ascii="Times New Roman" w:hAnsi="Times New Roman" w:cs="Times New Roman"/>
          <w:sz w:val="24"/>
          <w:szCs w:val="24"/>
        </w:rPr>
        <w:t xml:space="preserve">[46] </w:t>
      </w:r>
      <w:hyperlink r:id="rId83" w:history="1">
        <w:r w:rsidRPr="00FA26B5">
          <w:rPr>
            <w:rStyle w:val="Hyperlink"/>
            <w:rFonts w:ascii="Times New Roman" w:hAnsi="Times New Roman" w:cs="Times New Roman"/>
            <w:sz w:val="24"/>
            <w:szCs w:val="24"/>
          </w:rPr>
          <w:t>http://www.johnstonsarchive.net/astro/gallery-2b.html</w:t>
        </w:r>
      </w:hyperlink>
    </w:p>
    <w:p w:rsidR="007F47B9" w:rsidRDefault="00DD5FBB" w:rsidP="007976BF">
      <w:pPr>
        <w:ind w:firstLine="357"/>
        <w:contextualSpacing/>
        <w:rPr>
          <w:rFonts w:ascii="Times New Roman" w:hAnsi="Times New Roman" w:cs="Times New Roman"/>
          <w:sz w:val="24"/>
          <w:szCs w:val="24"/>
        </w:rPr>
      </w:pPr>
      <w:r>
        <w:rPr>
          <w:rFonts w:ascii="Times New Roman" w:hAnsi="Times New Roman" w:cs="Times New Roman"/>
          <w:sz w:val="24"/>
          <w:szCs w:val="24"/>
        </w:rPr>
        <w:t>[47]</w:t>
      </w:r>
      <w:r w:rsidRPr="00DD5FBB">
        <w:t xml:space="preserve"> </w:t>
      </w:r>
      <w:hyperlink r:id="rId84" w:history="1">
        <w:r w:rsidR="00F52F5F" w:rsidRPr="00640741">
          <w:rPr>
            <w:rStyle w:val="Hyperlink"/>
            <w:rFonts w:ascii="Times New Roman" w:hAnsi="Times New Roman" w:cs="Times New Roman"/>
            <w:sz w:val="24"/>
            <w:szCs w:val="24"/>
          </w:rPr>
          <w:t>http://pt.wikipedia.org/wiki/Ficheiro:NASA_Mars_Rover.jpg</w:t>
        </w:r>
      </w:hyperlink>
    </w:p>
    <w:p w:rsidR="000F5FC1" w:rsidRDefault="000F5FC1" w:rsidP="007976BF">
      <w:pPr>
        <w:ind w:firstLine="357"/>
        <w:contextualSpacing/>
        <w:rPr>
          <w:rFonts w:ascii="Times New Roman" w:hAnsi="Times New Roman" w:cs="Times New Roman"/>
          <w:sz w:val="24"/>
          <w:szCs w:val="24"/>
        </w:rPr>
      </w:pPr>
      <w:r>
        <w:rPr>
          <w:rFonts w:ascii="Times New Roman" w:hAnsi="Times New Roman" w:cs="Times New Roman"/>
          <w:sz w:val="24"/>
          <w:szCs w:val="24"/>
        </w:rPr>
        <w:t>[48]</w:t>
      </w:r>
      <w:hyperlink r:id="rId85" w:history="1">
        <w:r w:rsidRPr="00640741">
          <w:rPr>
            <w:rStyle w:val="Hyperlink"/>
            <w:rFonts w:ascii="Times New Roman" w:hAnsi="Times New Roman" w:cs="Times New Roman"/>
            <w:sz w:val="24"/>
            <w:szCs w:val="24"/>
          </w:rPr>
          <w:t>http://www.windows2universe.org/mercury/images/321_684_mariner10_merc_jpg_image.html</w:t>
        </w:r>
      </w:hyperlink>
    </w:p>
    <w:p w:rsidR="001E796F" w:rsidRDefault="001E796F" w:rsidP="007976BF">
      <w:pPr>
        <w:ind w:firstLine="357"/>
        <w:contextualSpacing/>
        <w:rPr>
          <w:rFonts w:ascii="Times New Roman" w:hAnsi="Times New Roman" w:cs="Times New Roman"/>
          <w:sz w:val="24"/>
          <w:szCs w:val="24"/>
        </w:rPr>
      </w:pPr>
      <w:r>
        <w:rPr>
          <w:rFonts w:ascii="Times New Roman" w:hAnsi="Times New Roman" w:cs="Times New Roman"/>
          <w:sz w:val="24"/>
          <w:szCs w:val="24"/>
        </w:rPr>
        <w:t>[49]</w:t>
      </w:r>
      <w:r w:rsidRPr="001E796F">
        <w:t xml:space="preserve"> </w:t>
      </w:r>
      <w:hyperlink r:id="rId86" w:history="1">
        <w:r w:rsidRPr="00640741">
          <w:rPr>
            <w:rStyle w:val="Hyperlink"/>
            <w:rFonts w:ascii="Times New Roman" w:hAnsi="Times New Roman" w:cs="Times New Roman"/>
            <w:sz w:val="24"/>
            <w:szCs w:val="24"/>
          </w:rPr>
          <w:t>http://www.zanst.info/index.php?category=3&amp;sort=date&amp;pg=12</w:t>
        </w:r>
      </w:hyperlink>
    </w:p>
    <w:p w:rsidR="001E796F" w:rsidRDefault="001E796F" w:rsidP="007976BF">
      <w:pPr>
        <w:ind w:firstLine="357"/>
        <w:contextualSpacing/>
        <w:rPr>
          <w:rFonts w:ascii="Times New Roman" w:hAnsi="Times New Roman" w:cs="Times New Roman"/>
          <w:sz w:val="24"/>
          <w:szCs w:val="24"/>
        </w:rPr>
      </w:pPr>
    </w:p>
    <w:p w:rsidR="000F5FC1" w:rsidRDefault="000F5FC1" w:rsidP="007976BF">
      <w:pPr>
        <w:ind w:firstLine="357"/>
        <w:contextualSpacing/>
        <w:rPr>
          <w:rFonts w:ascii="Times New Roman" w:hAnsi="Times New Roman" w:cs="Times New Roman"/>
          <w:sz w:val="24"/>
          <w:szCs w:val="24"/>
        </w:rPr>
      </w:pPr>
    </w:p>
    <w:p w:rsidR="00F52F5F" w:rsidRDefault="00F52F5F" w:rsidP="007976BF">
      <w:pPr>
        <w:ind w:firstLine="357"/>
        <w:contextualSpacing/>
        <w:rPr>
          <w:rFonts w:ascii="Times New Roman" w:hAnsi="Times New Roman" w:cs="Times New Roman"/>
          <w:sz w:val="24"/>
          <w:szCs w:val="24"/>
        </w:rPr>
      </w:pPr>
    </w:p>
    <w:p w:rsidR="00033CC7" w:rsidRPr="00BD583C" w:rsidRDefault="00033CC7" w:rsidP="007976BF">
      <w:pPr>
        <w:ind w:firstLine="357"/>
        <w:contextualSpacing/>
      </w:pPr>
    </w:p>
    <w:p w:rsidR="000142B3" w:rsidRDefault="000142B3" w:rsidP="00D61B93">
      <w:pPr>
        <w:rPr>
          <w:rFonts w:ascii="Times New Roman" w:hAnsi="Times New Roman" w:cs="Times New Roman"/>
          <w:sz w:val="24"/>
          <w:szCs w:val="24"/>
        </w:rPr>
      </w:pPr>
    </w:p>
    <w:sectPr w:rsidR="000142B3" w:rsidSect="00162002">
      <w:pgSz w:w="11906" w:h="16838"/>
      <w:pgMar w:top="1417" w:right="1701" w:bottom="1417"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D6B0D"/>
    <w:multiLevelType w:val="hybridMultilevel"/>
    <w:tmpl w:val="04DCBC3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nsid w:val="11964EE9"/>
    <w:multiLevelType w:val="hybridMultilevel"/>
    <w:tmpl w:val="6F4AD1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2BF502E"/>
    <w:multiLevelType w:val="hybridMultilevel"/>
    <w:tmpl w:val="5120AA92"/>
    <w:lvl w:ilvl="0" w:tplc="04160009">
      <w:start w:val="1"/>
      <w:numFmt w:val="bullet"/>
      <w:lvlText w:val=""/>
      <w:lvlJc w:val="left"/>
      <w:pPr>
        <w:ind w:left="1800" w:hanging="360"/>
      </w:pPr>
      <w:rPr>
        <w:rFonts w:ascii="Wingdings" w:hAnsi="Wingdings"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
    <w:nsid w:val="28160318"/>
    <w:multiLevelType w:val="hybridMultilevel"/>
    <w:tmpl w:val="A55E74B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
    <w:nsid w:val="3A965200"/>
    <w:multiLevelType w:val="hybridMultilevel"/>
    <w:tmpl w:val="38D23890"/>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5">
    <w:nsid w:val="41A46892"/>
    <w:multiLevelType w:val="hybridMultilevel"/>
    <w:tmpl w:val="D98689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5B231FDB"/>
    <w:multiLevelType w:val="hybridMultilevel"/>
    <w:tmpl w:val="A58C60C6"/>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7">
    <w:nsid w:val="5C3D47B2"/>
    <w:multiLevelType w:val="hybridMultilevel"/>
    <w:tmpl w:val="5F966AF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
    <w:nsid w:val="63255426"/>
    <w:multiLevelType w:val="hybridMultilevel"/>
    <w:tmpl w:val="DC04028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nsid w:val="639753D1"/>
    <w:multiLevelType w:val="hybridMultilevel"/>
    <w:tmpl w:val="B4442B7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nsid w:val="641C419A"/>
    <w:multiLevelType w:val="hybridMultilevel"/>
    <w:tmpl w:val="F466A080"/>
    <w:lvl w:ilvl="0" w:tplc="04160001">
      <w:start w:val="1"/>
      <w:numFmt w:val="bullet"/>
      <w:lvlText w:val=""/>
      <w:lvlJc w:val="left"/>
      <w:pPr>
        <w:ind w:left="1125" w:hanging="360"/>
      </w:pPr>
      <w:rPr>
        <w:rFonts w:ascii="Symbol" w:hAnsi="Symbol" w:hint="default"/>
      </w:rPr>
    </w:lvl>
    <w:lvl w:ilvl="1" w:tplc="04160003">
      <w:start w:val="1"/>
      <w:numFmt w:val="bullet"/>
      <w:lvlText w:val="o"/>
      <w:lvlJc w:val="left"/>
      <w:pPr>
        <w:ind w:left="1845" w:hanging="360"/>
      </w:pPr>
      <w:rPr>
        <w:rFonts w:ascii="Courier New" w:hAnsi="Courier New" w:cs="Courier New" w:hint="default"/>
      </w:rPr>
    </w:lvl>
    <w:lvl w:ilvl="2" w:tplc="04160005" w:tentative="1">
      <w:start w:val="1"/>
      <w:numFmt w:val="bullet"/>
      <w:lvlText w:val=""/>
      <w:lvlJc w:val="left"/>
      <w:pPr>
        <w:ind w:left="2565" w:hanging="360"/>
      </w:pPr>
      <w:rPr>
        <w:rFonts w:ascii="Wingdings" w:hAnsi="Wingdings" w:hint="default"/>
      </w:rPr>
    </w:lvl>
    <w:lvl w:ilvl="3" w:tplc="04160001" w:tentative="1">
      <w:start w:val="1"/>
      <w:numFmt w:val="bullet"/>
      <w:lvlText w:val=""/>
      <w:lvlJc w:val="left"/>
      <w:pPr>
        <w:ind w:left="3285" w:hanging="360"/>
      </w:pPr>
      <w:rPr>
        <w:rFonts w:ascii="Symbol" w:hAnsi="Symbol" w:hint="default"/>
      </w:rPr>
    </w:lvl>
    <w:lvl w:ilvl="4" w:tplc="04160003" w:tentative="1">
      <w:start w:val="1"/>
      <w:numFmt w:val="bullet"/>
      <w:lvlText w:val="o"/>
      <w:lvlJc w:val="left"/>
      <w:pPr>
        <w:ind w:left="4005" w:hanging="360"/>
      </w:pPr>
      <w:rPr>
        <w:rFonts w:ascii="Courier New" w:hAnsi="Courier New" w:cs="Courier New" w:hint="default"/>
      </w:rPr>
    </w:lvl>
    <w:lvl w:ilvl="5" w:tplc="04160005" w:tentative="1">
      <w:start w:val="1"/>
      <w:numFmt w:val="bullet"/>
      <w:lvlText w:val=""/>
      <w:lvlJc w:val="left"/>
      <w:pPr>
        <w:ind w:left="4725" w:hanging="360"/>
      </w:pPr>
      <w:rPr>
        <w:rFonts w:ascii="Wingdings" w:hAnsi="Wingdings" w:hint="default"/>
      </w:rPr>
    </w:lvl>
    <w:lvl w:ilvl="6" w:tplc="04160001" w:tentative="1">
      <w:start w:val="1"/>
      <w:numFmt w:val="bullet"/>
      <w:lvlText w:val=""/>
      <w:lvlJc w:val="left"/>
      <w:pPr>
        <w:ind w:left="5445" w:hanging="360"/>
      </w:pPr>
      <w:rPr>
        <w:rFonts w:ascii="Symbol" w:hAnsi="Symbol" w:hint="default"/>
      </w:rPr>
    </w:lvl>
    <w:lvl w:ilvl="7" w:tplc="04160003" w:tentative="1">
      <w:start w:val="1"/>
      <w:numFmt w:val="bullet"/>
      <w:lvlText w:val="o"/>
      <w:lvlJc w:val="left"/>
      <w:pPr>
        <w:ind w:left="6165" w:hanging="360"/>
      </w:pPr>
      <w:rPr>
        <w:rFonts w:ascii="Courier New" w:hAnsi="Courier New" w:cs="Courier New" w:hint="default"/>
      </w:rPr>
    </w:lvl>
    <w:lvl w:ilvl="8" w:tplc="04160005" w:tentative="1">
      <w:start w:val="1"/>
      <w:numFmt w:val="bullet"/>
      <w:lvlText w:val=""/>
      <w:lvlJc w:val="left"/>
      <w:pPr>
        <w:ind w:left="6885" w:hanging="360"/>
      </w:pPr>
      <w:rPr>
        <w:rFonts w:ascii="Wingdings" w:hAnsi="Wingdings" w:hint="default"/>
      </w:rPr>
    </w:lvl>
  </w:abstractNum>
  <w:abstractNum w:abstractNumId="11">
    <w:nsid w:val="7B194281"/>
    <w:multiLevelType w:val="hybridMultilevel"/>
    <w:tmpl w:val="B90CB536"/>
    <w:lvl w:ilvl="0" w:tplc="0416000B">
      <w:start w:val="1"/>
      <w:numFmt w:val="bullet"/>
      <w:lvlText w:val=""/>
      <w:lvlJc w:val="left"/>
      <w:pPr>
        <w:ind w:left="1125" w:hanging="360"/>
      </w:pPr>
      <w:rPr>
        <w:rFonts w:ascii="Wingdings" w:hAnsi="Wingdings" w:hint="default"/>
      </w:rPr>
    </w:lvl>
    <w:lvl w:ilvl="1" w:tplc="04160003" w:tentative="1">
      <w:start w:val="1"/>
      <w:numFmt w:val="bullet"/>
      <w:lvlText w:val="o"/>
      <w:lvlJc w:val="left"/>
      <w:pPr>
        <w:ind w:left="1845" w:hanging="360"/>
      </w:pPr>
      <w:rPr>
        <w:rFonts w:ascii="Courier New" w:hAnsi="Courier New" w:cs="Courier New" w:hint="default"/>
      </w:rPr>
    </w:lvl>
    <w:lvl w:ilvl="2" w:tplc="04160005" w:tentative="1">
      <w:start w:val="1"/>
      <w:numFmt w:val="bullet"/>
      <w:lvlText w:val=""/>
      <w:lvlJc w:val="left"/>
      <w:pPr>
        <w:ind w:left="2565" w:hanging="360"/>
      </w:pPr>
      <w:rPr>
        <w:rFonts w:ascii="Wingdings" w:hAnsi="Wingdings" w:hint="default"/>
      </w:rPr>
    </w:lvl>
    <w:lvl w:ilvl="3" w:tplc="04160001" w:tentative="1">
      <w:start w:val="1"/>
      <w:numFmt w:val="bullet"/>
      <w:lvlText w:val=""/>
      <w:lvlJc w:val="left"/>
      <w:pPr>
        <w:ind w:left="3285" w:hanging="360"/>
      </w:pPr>
      <w:rPr>
        <w:rFonts w:ascii="Symbol" w:hAnsi="Symbol" w:hint="default"/>
      </w:rPr>
    </w:lvl>
    <w:lvl w:ilvl="4" w:tplc="04160003" w:tentative="1">
      <w:start w:val="1"/>
      <w:numFmt w:val="bullet"/>
      <w:lvlText w:val="o"/>
      <w:lvlJc w:val="left"/>
      <w:pPr>
        <w:ind w:left="4005" w:hanging="360"/>
      </w:pPr>
      <w:rPr>
        <w:rFonts w:ascii="Courier New" w:hAnsi="Courier New" w:cs="Courier New" w:hint="default"/>
      </w:rPr>
    </w:lvl>
    <w:lvl w:ilvl="5" w:tplc="04160005" w:tentative="1">
      <w:start w:val="1"/>
      <w:numFmt w:val="bullet"/>
      <w:lvlText w:val=""/>
      <w:lvlJc w:val="left"/>
      <w:pPr>
        <w:ind w:left="4725" w:hanging="360"/>
      </w:pPr>
      <w:rPr>
        <w:rFonts w:ascii="Wingdings" w:hAnsi="Wingdings" w:hint="default"/>
      </w:rPr>
    </w:lvl>
    <w:lvl w:ilvl="6" w:tplc="04160001" w:tentative="1">
      <w:start w:val="1"/>
      <w:numFmt w:val="bullet"/>
      <w:lvlText w:val=""/>
      <w:lvlJc w:val="left"/>
      <w:pPr>
        <w:ind w:left="5445" w:hanging="360"/>
      </w:pPr>
      <w:rPr>
        <w:rFonts w:ascii="Symbol" w:hAnsi="Symbol" w:hint="default"/>
      </w:rPr>
    </w:lvl>
    <w:lvl w:ilvl="7" w:tplc="04160003" w:tentative="1">
      <w:start w:val="1"/>
      <w:numFmt w:val="bullet"/>
      <w:lvlText w:val="o"/>
      <w:lvlJc w:val="left"/>
      <w:pPr>
        <w:ind w:left="6165" w:hanging="360"/>
      </w:pPr>
      <w:rPr>
        <w:rFonts w:ascii="Courier New" w:hAnsi="Courier New" w:cs="Courier New" w:hint="default"/>
      </w:rPr>
    </w:lvl>
    <w:lvl w:ilvl="8" w:tplc="04160005" w:tentative="1">
      <w:start w:val="1"/>
      <w:numFmt w:val="bullet"/>
      <w:lvlText w:val=""/>
      <w:lvlJc w:val="left"/>
      <w:pPr>
        <w:ind w:left="6885" w:hanging="360"/>
      </w:pPr>
      <w:rPr>
        <w:rFonts w:ascii="Wingdings" w:hAnsi="Wingdings" w:hint="default"/>
      </w:rPr>
    </w:lvl>
  </w:abstractNum>
  <w:num w:numId="1">
    <w:abstractNumId w:val="1"/>
  </w:num>
  <w:num w:numId="2">
    <w:abstractNumId w:val="11"/>
  </w:num>
  <w:num w:numId="3">
    <w:abstractNumId w:val="6"/>
  </w:num>
  <w:num w:numId="4">
    <w:abstractNumId w:val="2"/>
  </w:num>
  <w:num w:numId="5">
    <w:abstractNumId w:val="4"/>
  </w:num>
  <w:num w:numId="6">
    <w:abstractNumId w:val="10"/>
  </w:num>
  <w:num w:numId="7">
    <w:abstractNumId w:val="9"/>
  </w:num>
  <w:num w:numId="8">
    <w:abstractNumId w:val="8"/>
  </w:num>
  <w:num w:numId="9">
    <w:abstractNumId w:val="5"/>
  </w:num>
  <w:num w:numId="10">
    <w:abstractNumId w:val="3"/>
  </w:num>
  <w:num w:numId="11">
    <w:abstractNumId w:val="7"/>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937AD9"/>
    <w:rsid w:val="000142B3"/>
    <w:rsid w:val="00033CC7"/>
    <w:rsid w:val="000806FC"/>
    <w:rsid w:val="0008383B"/>
    <w:rsid w:val="000E0453"/>
    <w:rsid w:val="000F5FC1"/>
    <w:rsid w:val="001227D1"/>
    <w:rsid w:val="00162002"/>
    <w:rsid w:val="00163BD4"/>
    <w:rsid w:val="0018380F"/>
    <w:rsid w:val="00185AA4"/>
    <w:rsid w:val="001A2406"/>
    <w:rsid w:val="001E796F"/>
    <w:rsid w:val="002513C7"/>
    <w:rsid w:val="00266734"/>
    <w:rsid w:val="002748D3"/>
    <w:rsid w:val="00275C62"/>
    <w:rsid w:val="002900CD"/>
    <w:rsid w:val="002B2FFB"/>
    <w:rsid w:val="002D6B03"/>
    <w:rsid w:val="002E16B0"/>
    <w:rsid w:val="00320CDB"/>
    <w:rsid w:val="00340339"/>
    <w:rsid w:val="0035538C"/>
    <w:rsid w:val="003E5C42"/>
    <w:rsid w:val="003F48F2"/>
    <w:rsid w:val="004119DC"/>
    <w:rsid w:val="00422733"/>
    <w:rsid w:val="004408F7"/>
    <w:rsid w:val="00471FB6"/>
    <w:rsid w:val="004E0377"/>
    <w:rsid w:val="004E4CDC"/>
    <w:rsid w:val="004E501B"/>
    <w:rsid w:val="00546953"/>
    <w:rsid w:val="00550A1C"/>
    <w:rsid w:val="005931BA"/>
    <w:rsid w:val="005B45CF"/>
    <w:rsid w:val="005C2059"/>
    <w:rsid w:val="005F505A"/>
    <w:rsid w:val="0061117F"/>
    <w:rsid w:val="00624A0E"/>
    <w:rsid w:val="0063784F"/>
    <w:rsid w:val="00662271"/>
    <w:rsid w:val="006A0CF0"/>
    <w:rsid w:val="006C54CE"/>
    <w:rsid w:val="00711936"/>
    <w:rsid w:val="007463A0"/>
    <w:rsid w:val="007479BC"/>
    <w:rsid w:val="00790074"/>
    <w:rsid w:val="007976BF"/>
    <w:rsid w:val="007A31BC"/>
    <w:rsid w:val="007A7E5B"/>
    <w:rsid w:val="007D557A"/>
    <w:rsid w:val="007E41DF"/>
    <w:rsid w:val="007F47B9"/>
    <w:rsid w:val="00807706"/>
    <w:rsid w:val="008815F3"/>
    <w:rsid w:val="008B1C1E"/>
    <w:rsid w:val="00912AAB"/>
    <w:rsid w:val="00937A48"/>
    <w:rsid w:val="00937AD9"/>
    <w:rsid w:val="009A5A7D"/>
    <w:rsid w:val="009F6097"/>
    <w:rsid w:val="00A32E6D"/>
    <w:rsid w:val="00A743A0"/>
    <w:rsid w:val="00AA57FB"/>
    <w:rsid w:val="00B20EC0"/>
    <w:rsid w:val="00B21E5C"/>
    <w:rsid w:val="00B22528"/>
    <w:rsid w:val="00B92841"/>
    <w:rsid w:val="00BD583C"/>
    <w:rsid w:val="00BE2D0E"/>
    <w:rsid w:val="00C07EA2"/>
    <w:rsid w:val="00C32FDF"/>
    <w:rsid w:val="00C619FA"/>
    <w:rsid w:val="00CA16D9"/>
    <w:rsid w:val="00CA34D8"/>
    <w:rsid w:val="00CA3E74"/>
    <w:rsid w:val="00CB2CF8"/>
    <w:rsid w:val="00CC0369"/>
    <w:rsid w:val="00CF33B3"/>
    <w:rsid w:val="00D363BE"/>
    <w:rsid w:val="00D5471D"/>
    <w:rsid w:val="00D61B93"/>
    <w:rsid w:val="00D7578F"/>
    <w:rsid w:val="00D8614A"/>
    <w:rsid w:val="00DC264B"/>
    <w:rsid w:val="00DD5FBB"/>
    <w:rsid w:val="00E35837"/>
    <w:rsid w:val="00E44053"/>
    <w:rsid w:val="00EC5E64"/>
    <w:rsid w:val="00EC7C0E"/>
    <w:rsid w:val="00F36278"/>
    <w:rsid w:val="00F474F3"/>
    <w:rsid w:val="00F52F5F"/>
    <w:rsid w:val="00F96673"/>
    <w:rsid w:val="00FB57D2"/>
    <w:rsid w:val="00FC1959"/>
    <w:rsid w:val="00FC5D36"/>
    <w:rsid w:val="00FD6DD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278"/>
  </w:style>
  <w:style w:type="paragraph" w:styleId="Ttulo1">
    <w:name w:val="heading 1"/>
    <w:basedOn w:val="Normal"/>
    <w:next w:val="Normal"/>
    <w:link w:val="Ttulo1Char"/>
    <w:uiPriority w:val="9"/>
    <w:qFormat/>
    <w:rsid w:val="00BE2D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37AD9"/>
    <w:pPr>
      <w:ind w:left="720"/>
      <w:contextualSpacing/>
    </w:pPr>
  </w:style>
  <w:style w:type="paragraph" w:styleId="Textodebalo">
    <w:name w:val="Balloon Text"/>
    <w:basedOn w:val="Normal"/>
    <w:link w:val="TextodebaloChar"/>
    <w:uiPriority w:val="99"/>
    <w:semiHidden/>
    <w:unhideWhenUsed/>
    <w:rsid w:val="0080770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07706"/>
    <w:rPr>
      <w:rFonts w:ascii="Tahoma" w:hAnsi="Tahoma" w:cs="Tahoma"/>
      <w:sz w:val="16"/>
      <w:szCs w:val="16"/>
    </w:rPr>
  </w:style>
  <w:style w:type="paragraph" w:styleId="Legenda">
    <w:name w:val="caption"/>
    <w:basedOn w:val="Normal"/>
    <w:next w:val="Normal"/>
    <w:uiPriority w:val="35"/>
    <w:unhideWhenUsed/>
    <w:qFormat/>
    <w:rsid w:val="00807706"/>
    <w:pPr>
      <w:spacing w:line="240" w:lineRule="auto"/>
    </w:pPr>
    <w:rPr>
      <w:b/>
      <w:bCs/>
      <w:color w:val="4F81BD" w:themeColor="accent1"/>
      <w:sz w:val="18"/>
      <w:szCs w:val="18"/>
    </w:rPr>
  </w:style>
  <w:style w:type="character" w:styleId="Hyperlink">
    <w:name w:val="Hyperlink"/>
    <w:basedOn w:val="Fontepargpadro"/>
    <w:uiPriority w:val="99"/>
    <w:unhideWhenUsed/>
    <w:rsid w:val="002513C7"/>
    <w:rPr>
      <w:color w:val="0000FF" w:themeColor="hyperlink"/>
      <w:u w:val="single"/>
    </w:rPr>
  </w:style>
  <w:style w:type="character" w:styleId="HiperlinkVisitado">
    <w:name w:val="FollowedHyperlink"/>
    <w:basedOn w:val="Fontepargpadro"/>
    <w:uiPriority w:val="99"/>
    <w:semiHidden/>
    <w:unhideWhenUsed/>
    <w:rsid w:val="007976BF"/>
    <w:rPr>
      <w:color w:val="800080" w:themeColor="followedHyperlink"/>
      <w:u w:val="single"/>
    </w:rPr>
  </w:style>
  <w:style w:type="paragraph" w:styleId="SemEspaamento">
    <w:name w:val="No Spacing"/>
    <w:link w:val="SemEspaamentoChar"/>
    <w:uiPriority w:val="1"/>
    <w:qFormat/>
    <w:rsid w:val="00162002"/>
    <w:pPr>
      <w:spacing w:after="0" w:line="240" w:lineRule="auto"/>
    </w:pPr>
    <w:rPr>
      <w:rFonts w:eastAsiaTheme="minorEastAsia"/>
    </w:rPr>
  </w:style>
  <w:style w:type="character" w:customStyle="1" w:styleId="SemEspaamentoChar">
    <w:name w:val="Sem Espaçamento Char"/>
    <w:basedOn w:val="Fontepargpadro"/>
    <w:link w:val="SemEspaamento"/>
    <w:uiPriority w:val="1"/>
    <w:rsid w:val="00162002"/>
    <w:rPr>
      <w:rFonts w:eastAsiaTheme="minorEastAsia"/>
    </w:rPr>
  </w:style>
  <w:style w:type="character" w:customStyle="1" w:styleId="Ttulo1Char">
    <w:name w:val="Título 1 Char"/>
    <w:basedOn w:val="Fontepargpadro"/>
    <w:link w:val="Ttulo1"/>
    <w:uiPriority w:val="9"/>
    <w:rsid w:val="00BE2D0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BE2D0E"/>
    <w:pPr>
      <w:outlineLvl w:val="9"/>
    </w:pPr>
  </w:style>
  <w:style w:type="paragraph" w:styleId="Sumrio1">
    <w:name w:val="toc 1"/>
    <w:basedOn w:val="Normal"/>
    <w:next w:val="Normal"/>
    <w:autoRedefine/>
    <w:uiPriority w:val="39"/>
    <w:unhideWhenUsed/>
    <w:rsid w:val="009A5A7D"/>
    <w:pPr>
      <w:spacing w:after="10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pt.wikipedia.org/wiki/Transporte_espacial" TargetMode="Externa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pt.wikipedia.org/wiki/Sputnik" TargetMode="External"/><Relationship Id="rId47" Type="http://schemas.openxmlformats.org/officeDocument/2006/relationships/hyperlink" Target="http://pt.wikipedia.org/wiki/Soyuz" TargetMode="External"/><Relationship Id="rId50" Type="http://schemas.openxmlformats.org/officeDocument/2006/relationships/hyperlink" Target="http://www.discoverybrasil.com/web/nasa/fora_orbita/sondas/sol/" TargetMode="External"/><Relationship Id="rId55" Type="http://schemas.openxmlformats.org/officeDocument/2006/relationships/hyperlink" Target="http://pt.wikipedia.org/wiki/Venera_1" TargetMode="External"/><Relationship Id="rId63" Type="http://schemas.openxmlformats.org/officeDocument/2006/relationships/hyperlink" Target="http://www.astronomiaamadora.net/astronautica.asp?id_page=5" TargetMode="External"/><Relationship Id="rId68" Type="http://schemas.openxmlformats.org/officeDocument/2006/relationships/hyperlink" Target="http://pt.wikipedia.org/wiki/Spirit_%28sonda%29" TargetMode="External"/><Relationship Id="rId76" Type="http://schemas.openxmlformats.org/officeDocument/2006/relationships/hyperlink" Target="http://www.nasaimages.org/luna/servlet/detail/nasaNAS~5~5~20769~125766:Pioneer-11-Image-of-Saturn-and-its-" TargetMode="External"/><Relationship Id="rId84" Type="http://schemas.openxmlformats.org/officeDocument/2006/relationships/hyperlink" Target="http://pt.wikipedia.org/wiki/Ficheiro:NASA_Mars_Rover.jpg" TargetMode="External"/><Relationship Id="rId7" Type="http://schemas.openxmlformats.org/officeDocument/2006/relationships/image" Target="media/image1.gif"/><Relationship Id="rId71" Type="http://schemas.openxmlformats.org/officeDocument/2006/relationships/hyperlink" Target="http://www.super70s.com/Super70s/Tech/Space/Missions/Pioneer_10.asp" TargetMode="External"/><Relationship Id="rId2" Type="http://schemas.openxmlformats.org/officeDocument/2006/relationships/customXml" Target="../customXml/item2.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yperlink" Target="http://pt.wikipedia.org/wiki/Foguete_V2" TargetMode="External"/><Relationship Id="rId45" Type="http://schemas.openxmlformats.org/officeDocument/2006/relationships/hyperlink" Target="http://pt.wikipedia.org/wiki/Explora%C3%A7%C3%A3o_espacial" TargetMode="External"/><Relationship Id="rId53" Type="http://schemas.openxmlformats.org/officeDocument/2006/relationships/hyperlink" Target="http://nautilus.fis.uc.pt/astro/ss/html-pt/mercurio/exploracao.php" TargetMode="External"/><Relationship Id="rId58" Type="http://schemas.openxmlformats.org/officeDocument/2006/relationships/hyperlink" Target="http://www.jpl.nasa.gov/missions/missiondetails.cfm?mission=Mariner1and2" TargetMode="External"/><Relationship Id="rId66" Type="http://schemas.openxmlformats.org/officeDocument/2006/relationships/hyperlink" Target="http://pt.wikipedia.org/wiki/Mars_Global_Surveyor" TargetMode="External"/><Relationship Id="rId74" Type="http://schemas.openxmlformats.org/officeDocument/2006/relationships/hyperlink" Target="http://www.discoverybrasil.com/web/nasa/fora_orbita/sondas/saturno/" TargetMode="External"/><Relationship Id="rId79" Type="http://schemas.openxmlformats.org/officeDocument/2006/relationships/hyperlink" Target="http://www.worldlingo.com/ma/enwiki/pt/Exploration_of_Neptune" TargetMode="Externa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fourcolorhistory.blogspot.com/" TargetMode="External"/><Relationship Id="rId82" Type="http://schemas.openxmlformats.org/officeDocument/2006/relationships/hyperlink" Target="http://pt.wikipedia.org/wiki/Sondas_para_cometas_e_asteroides" TargetMode="External"/><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www.ccpg.puc-rio.br/70anos/no-tempo/ha-60-anos/1957/lancamento-do-sputnik-pela-urss" TargetMode="External"/><Relationship Id="rId48" Type="http://schemas.openxmlformats.org/officeDocument/2006/relationships/hyperlink" Target="http://sala.estudo.virtual.esjs-mafra.net/ENGLISH10/disciplina_1.html" TargetMode="External"/><Relationship Id="rId56" Type="http://schemas.openxmlformats.org/officeDocument/2006/relationships/hyperlink" Target="http://utenti.multimania.it/paoloulivi/venera1.html" TargetMode="External"/><Relationship Id="rId64" Type="http://schemas.openxmlformats.org/officeDocument/2006/relationships/hyperlink" Target="http://www.discoverybrasil.com/web/nasa/fora_orbita/colonia_lunar/" TargetMode="External"/><Relationship Id="rId69" Type="http://schemas.openxmlformats.org/officeDocument/2006/relationships/hyperlink" Target="http://pt.wikipedia.org/wiki/Programa_Viking" TargetMode="External"/><Relationship Id="rId77" Type="http://schemas.openxmlformats.org/officeDocument/2006/relationships/hyperlink" Target="http://www.ciencia-cultura.com/Astronomia/urano02.html" TargetMode="External"/><Relationship Id="rId8" Type="http://schemas.openxmlformats.org/officeDocument/2006/relationships/image" Target="media/image2.png"/><Relationship Id="rId51" Type="http://schemas.openxmlformats.org/officeDocument/2006/relationships/hyperlink" Target="http://brumac.8k.com/Skylab3/SL3.html" TargetMode="External"/><Relationship Id="rId72" Type="http://schemas.openxmlformats.org/officeDocument/2006/relationships/hyperlink" Target="http://www.discoverybrasil.com/web/nasa/fora_orbita/sondas/jupiter/" TargetMode="External"/><Relationship Id="rId80" Type="http://schemas.openxmlformats.org/officeDocument/2006/relationships/hyperlink" Target="http://www.ccvalg.pt/astronomia/sistema_solar/neptuno/manchas_escuras.jpg" TargetMode="External"/><Relationship Id="rId85" Type="http://schemas.openxmlformats.org/officeDocument/2006/relationships/hyperlink" Target="http://www.windows2universe.org/mercury/images/321_684_mariner10_merc_jpg_image.html" TargetMode="External"/><Relationship Id="rId3" Type="http://schemas.openxmlformats.org/officeDocument/2006/relationships/numbering" Target="numbering.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www.informatics.org/museum/tsiol.html" TargetMode="External"/><Relationship Id="rId46" Type="http://schemas.openxmlformats.org/officeDocument/2006/relationships/hyperlink" Target="http://pt.wikipedia.org/wiki/Explorer_I" TargetMode="External"/><Relationship Id="rId59" Type="http://schemas.openxmlformats.org/officeDocument/2006/relationships/hyperlink" Target="http://pt.wikipedia.org/wiki/Projeto_Mercury" TargetMode="External"/><Relationship Id="rId67" Type="http://schemas.openxmlformats.org/officeDocument/2006/relationships/hyperlink" Target="http://pt.wikipedia.org/wiki/2001_Mars_Odyssey" TargetMode="External"/><Relationship Id="rId20" Type="http://schemas.openxmlformats.org/officeDocument/2006/relationships/image" Target="media/image14.png"/><Relationship Id="rId41" Type="http://schemas.openxmlformats.org/officeDocument/2006/relationships/hyperlink" Target="http://history.msfc.nasa.gov/vonbraun/disney_article.html" TargetMode="External"/><Relationship Id="rId54" Type="http://schemas.openxmlformats.org/officeDocument/2006/relationships/hyperlink" Target="http://ventosdouniverso.blogspot.com/2010/04/para-olha-e-maravilha-te.html" TargetMode="External"/><Relationship Id="rId62" Type="http://schemas.openxmlformats.org/officeDocument/2006/relationships/hyperlink" Target="http://www.geschichteinchronologie.ch/atmosphaerenfahrt/02_animals-radiation-belts-Torre-Bert-vostok-mercury-ENGL.html" TargetMode="External"/><Relationship Id="rId70" Type="http://schemas.openxmlformats.org/officeDocument/2006/relationships/hyperlink" Target="http://www.discoverybrasil.com/web/nasa/fora_orbita/sondas/mro/" TargetMode="External"/><Relationship Id="rId75" Type="http://schemas.openxmlformats.org/officeDocument/2006/relationships/hyperlink" Target="http://pt.wikipedia.org/wiki/Cassini-Huygens" TargetMode="External"/><Relationship Id="rId83" Type="http://schemas.openxmlformats.org/officeDocument/2006/relationships/hyperlink" Target="http://www.johnstonsarchive.net/astro/gallery-2b.html"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agendaculturalpiracicabana.blogspot.com/2010_07_01_archive.html" TargetMode="External"/><Relationship Id="rId57" Type="http://schemas.openxmlformats.org/officeDocument/2006/relationships/hyperlink" Target="http://www.astronautix.com/craft/marner12.htm"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hyperlink" Target="http://pt.wikipedia.org/wiki/Cintur%C3%A3o_de_Van_Allen" TargetMode="External"/><Relationship Id="rId52" Type="http://schemas.openxmlformats.org/officeDocument/2006/relationships/hyperlink" Target="http://movv.org/2009/03/14/sobre-os-satelites-solares-stereo-e-as-tempestades-solares-e-os-seus-efeitos-na-terra/" TargetMode="External"/><Relationship Id="rId60" Type="http://schemas.openxmlformats.org/officeDocument/2006/relationships/hyperlink" Target="http://pt.wikipedia.org/wiki/Projeto_Apollo" TargetMode="External"/><Relationship Id="rId65" Type="http://schemas.openxmlformats.org/officeDocument/2006/relationships/hyperlink" Target="http://pt.wikipedia.org/wiki/Mariner_4" TargetMode="External"/><Relationship Id="rId73" Type="http://schemas.openxmlformats.org/officeDocument/2006/relationships/hyperlink" Target="http://www.jpl.nasa.gov/releases/2002/release_2002_166.html" TargetMode="External"/><Relationship Id="rId78" Type="http://schemas.openxmlformats.org/officeDocument/2006/relationships/hyperlink" Target="http://astronomyonline.org/aoblog/" TargetMode="External"/><Relationship Id="rId81" Type="http://schemas.openxmlformats.org/officeDocument/2006/relationships/hyperlink" Target="http://pt.wikipedia.org/wiki/1620_Geographos" TargetMode="External"/><Relationship Id="rId86" Type="http://schemas.openxmlformats.org/officeDocument/2006/relationships/hyperlink" Target="http://www.zanst.info/index.php?category=3&amp;sort=date&amp;pg=12"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2011-02-04T00:00:00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0D79C7-5456-4FCE-A7A4-557A0EB2A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10</Pages>
  <Words>2924</Words>
  <Characters>15793</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O Sistema Solar                           sob aspectos astronáuticos </vt:lpstr>
    </vt:vector>
  </TitlesOfParts>
  <Company>Centro de Divulgação de Astronomia</Company>
  <LinksUpToDate>false</LinksUpToDate>
  <CharactersWithSpaces>18680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Sistema Solar                           sob aspectos astronáuticos </dc:title>
  <dc:creator>Kátia Satie Sasaki</dc:creator>
  <cp:lastModifiedBy>Julio</cp:lastModifiedBy>
  <cp:revision>75</cp:revision>
  <dcterms:created xsi:type="dcterms:W3CDTF">2011-02-02T21:06:00Z</dcterms:created>
  <dcterms:modified xsi:type="dcterms:W3CDTF">2011-02-04T13:46:00Z</dcterms:modified>
</cp:coreProperties>
</file>